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42" w:rsidRDefault="00CF2042" w:rsidP="00CF2042">
      <w:pPr>
        <w:pStyle w:val="Textbody"/>
        <w:jc w:val="center"/>
      </w:pPr>
      <w:r>
        <w:rPr>
          <w:rStyle w:val="StrongEmphasis"/>
          <w:sz w:val="36"/>
        </w:rPr>
        <w:t>PROGRAM</w:t>
      </w:r>
    </w:p>
    <w:p w:rsidR="00CF2042" w:rsidRDefault="00CF2042" w:rsidP="00CF2042">
      <w:pPr>
        <w:pStyle w:val="Textbody"/>
        <w:jc w:val="center"/>
      </w:pPr>
      <w:r>
        <w:rPr>
          <w:rStyle w:val="StrongEmphasis"/>
          <w:sz w:val="36"/>
        </w:rPr>
        <w:t>WYCHOWAWCZO-PROFILAKTYCZNY</w:t>
      </w:r>
    </w:p>
    <w:p w:rsidR="00CF2042" w:rsidRDefault="00CF2042" w:rsidP="00CF2042">
      <w:pPr>
        <w:pStyle w:val="Textbody"/>
        <w:jc w:val="center"/>
        <w:rPr>
          <w:sz w:val="36"/>
        </w:rPr>
      </w:pPr>
      <w:r>
        <w:rPr>
          <w:sz w:val="36"/>
        </w:rPr>
        <w:t xml:space="preserve">SAMORZĄDOWEGO PRZEDSZKOLA </w:t>
      </w:r>
      <w:r>
        <w:rPr>
          <w:sz w:val="36"/>
        </w:rPr>
        <w:br/>
        <w:t>w Świerzowej Pol.</w:t>
      </w:r>
    </w:p>
    <w:p w:rsidR="00CF2042" w:rsidRDefault="00CF2042" w:rsidP="00CF2042">
      <w:pPr>
        <w:pStyle w:val="Textbody"/>
      </w:pPr>
      <w:r>
        <w:t> </w:t>
      </w:r>
    </w:p>
    <w:p w:rsidR="00CF2042" w:rsidRDefault="00CF2042" w:rsidP="00CF2042">
      <w:pPr>
        <w:pStyle w:val="Textbody"/>
      </w:pPr>
      <w:r>
        <w:t> </w:t>
      </w:r>
    </w:p>
    <w:p w:rsidR="00CF2042" w:rsidRDefault="00CF2042" w:rsidP="00CF2042">
      <w:pPr>
        <w:pStyle w:val="Textbody"/>
      </w:pPr>
      <w:r>
        <w:rPr>
          <w:rStyle w:val="StrongEmphasis"/>
          <w:sz w:val="28"/>
        </w:rPr>
        <w:t>WSTĘP</w:t>
      </w:r>
    </w:p>
    <w:p w:rsidR="00CF2042" w:rsidRDefault="00CF2042" w:rsidP="00CF2042">
      <w:pPr>
        <w:pStyle w:val="Textbody"/>
        <w:jc w:val="both"/>
        <w:rPr>
          <w:sz w:val="28"/>
        </w:rPr>
      </w:pPr>
      <w:r>
        <w:rPr>
          <w:sz w:val="28"/>
        </w:rPr>
        <w:t xml:space="preserve">Program wychowawczo-profilaktyczny przeznaczony jest do realizacji </w:t>
      </w:r>
      <w:r>
        <w:rPr>
          <w:sz w:val="28"/>
        </w:rPr>
        <w:br/>
        <w:t xml:space="preserve">w przedszkolu i w swoim założeniu obejmuje pracę wychowawczo-profilaktyczną nad całością osobowości dziecka z uwzględnieniem kształtowania sfery psychicznej, duchowej i fizycznej. Wdrażanie programu równolegle przez rodziców i nauczycieli, tworzenie jednorodnego środowiska wychowawczego jest jedną z najskuteczniejszych metod w profilaktyce wszelkich </w:t>
      </w:r>
      <w:proofErr w:type="spellStart"/>
      <w:r>
        <w:rPr>
          <w:sz w:val="28"/>
        </w:rPr>
        <w:t>zachowań</w:t>
      </w:r>
      <w:proofErr w:type="spellEnd"/>
      <w:r>
        <w:rPr>
          <w:sz w:val="28"/>
        </w:rPr>
        <w:t xml:space="preserve"> patologicznych.</w:t>
      </w:r>
    </w:p>
    <w:p w:rsidR="00CF2042" w:rsidRDefault="00CF2042" w:rsidP="00CF2042">
      <w:pPr>
        <w:pStyle w:val="Textbody"/>
        <w:jc w:val="both"/>
        <w:rPr>
          <w:sz w:val="28"/>
        </w:rPr>
      </w:pPr>
    </w:p>
    <w:p w:rsidR="00CF2042" w:rsidRDefault="00CF2042" w:rsidP="00CF2042">
      <w:pPr>
        <w:pStyle w:val="Textbody"/>
      </w:pPr>
      <w:r>
        <w:rPr>
          <w:rStyle w:val="StrongEmphasis"/>
          <w:sz w:val="28"/>
        </w:rPr>
        <w:t>Podstawa prawna:</w:t>
      </w:r>
    </w:p>
    <w:p w:rsidR="00CF2042" w:rsidRDefault="00CF2042" w:rsidP="00CF2042">
      <w:pPr>
        <w:pStyle w:val="Textbody"/>
        <w:rPr>
          <w:sz w:val="28"/>
        </w:rPr>
      </w:pPr>
      <w:r>
        <w:rPr>
          <w:sz w:val="28"/>
        </w:rPr>
        <w:t xml:space="preserve">1. Ustawa z dnia 7 września 1991r. o systemie oświaty (Dz. U&gt; nr 256, poz. 2572 z </w:t>
      </w:r>
      <w:proofErr w:type="spellStart"/>
      <w:r>
        <w:rPr>
          <w:sz w:val="28"/>
        </w:rPr>
        <w:t>późn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zm</w:t>
      </w:r>
      <w:proofErr w:type="spellEnd"/>
      <w:r>
        <w:rPr>
          <w:sz w:val="28"/>
        </w:rPr>
        <w:t>)</w:t>
      </w:r>
    </w:p>
    <w:p w:rsidR="00CF2042" w:rsidRDefault="00CF2042" w:rsidP="00CF2042">
      <w:pPr>
        <w:pStyle w:val="Textbody"/>
        <w:rPr>
          <w:sz w:val="28"/>
        </w:rPr>
      </w:pPr>
      <w:r>
        <w:rPr>
          <w:sz w:val="28"/>
        </w:rPr>
        <w:t>2. Rozporządzenie Ministra Edukacji Narodowej z dnia 23 grudnia 2008r w sprawie</w:t>
      </w:r>
      <w:r w:rsidR="00421515">
        <w:rPr>
          <w:sz w:val="28"/>
        </w:rPr>
        <w:t xml:space="preserve"> </w:t>
      </w:r>
      <w:r>
        <w:rPr>
          <w:sz w:val="28"/>
        </w:rPr>
        <w:t>podstawy programowej wychowania przedszkolnego oraz kształcenia ogólnego w</w:t>
      </w:r>
      <w:r w:rsidR="00421515">
        <w:rPr>
          <w:sz w:val="28"/>
        </w:rPr>
        <w:t xml:space="preserve"> </w:t>
      </w:r>
      <w:r>
        <w:rPr>
          <w:sz w:val="28"/>
        </w:rPr>
        <w:t>poszczególnych typach szkół ( Dz. U. z dnia 15 stycznia 2009r)</w:t>
      </w:r>
    </w:p>
    <w:p w:rsidR="00CF2042" w:rsidRDefault="00CF2042" w:rsidP="00CF2042">
      <w:pPr>
        <w:pStyle w:val="Textbody"/>
        <w:rPr>
          <w:sz w:val="28"/>
        </w:rPr>
      </w:pPr>
    </w:p>
    <w:p w:rsidR="00CF2042" w:rsidRDefault="00CF2042" w:rsidP="00CF2042">
      <w:pPr>
        <w:pStyle w:val="Textbody"/>
      </w:pPr>
      <w:r>
        <w:rPr>
          <w:rStyle w:val="StrongEmphasis"/>
          <w:sz w:val="28"/>
        </w:rPr>
        <w:t>Zadania przedszkola:</w:t>
      </w:r>
    </w:p>
    <w:p w:rsidR="00CF2042" w:rsidRDefault="00CF2042" w:rsidP="00CF2042">
      <w:pPr>
        <w:pStyle w:val="Textbody"/>
        <w:rPr>
          <w:sz w:val="28"/>
        </w:rPr>
      </w:pPr>
      <w:r>
        <w:rPr>
          <w:sz w:val="28"/>
        </w:rPr>
        <w:t>1. Zbadać oczekiwania rodziców w zakresie metod wychowawczych.</w:t>
      </w:r>
    </w:p>
    <w:p w:rsidR="00CF2042" w:rsidRDefault="00CF2042" w:rsidP="00CF2042">
      <w:pPr>
        <w:pStyle w:val="Textbody"/>
        <w:rPr>
          <w:sz w:val="28"/>
        </w:rPr>
      </w:pPr>
      <w:r>
        <w:rPr>
          <w:sz w:val="28"/>
        </w:rPr>
        <w:t>2. Poznać i stosować metody skutecznego oddziaływania wychowawczego.</w:t>
      </w:r>
    </w:p>
    <w:p w:rsidR="00CF2042" w:rsidRDefault="00CF2042" w:rsidP="00CF2042">
      <w:pPr>
        <w:pStyle w:val="Textbody"/>
        <w:rPr>
          <w:sz w:val="28"/>
        </w:rPr>
      </w:pPr>
      <w:r>
        <w:rPr>
          <w:sz w:val="28"/>
        </w:rPr>
        <w:t>3. Systematycznie prowadzić zajęcia profilaktyczno - edukacyjne uczące dzieci, jak</w:t>
      </w:r>
      <w:r w:rsidR="00421515">
        <w:rPr>
          <w:sz w:val="28"/>
        </w:rPr>
        <w:t xml:space="preserve"> </w:t>
      </w:r>
      <w:r>
        <w:rPr>
          <w:sz w:val="28"/>
        </w:rPr>
        <w:t>radzić sobie w trudnych sytuacjach oraz chroniące je przed niebezpieczeństwem.</w:t>
      </w:r>
    </w:p>
    <w:p w:rsidR="00CF2042" w:rsidRDefault="00CF2042" w:rsidP="00CF2042">
      <w:pPr>
        <w:pStyle w:val="Textbody"/>
        <w:rPr>
          <w:sz w:val="28"/>
        </w:rPr>
      </w:pPr>
      <w:r>
        <w:rPr>
          <w:sz w:val="28"/>
        </w:rPr>
        <w:t>4. Współdziałać z instytucjami oraz specjalistami w celu otoczenia opieką i terapią</w:t>
      </w:r>
      <w:r w:rsidR="00421515">
        <w:rPr>
          <w:sz w:val="28"/>
        </w:rPr>
        <w:t xml:space="preserve"> </w:t>
      </w:r>
      <w:r>
        <w:rPr>
          <w:sz w:val="28"/>
        </w:rPr>
        <w:t>dzieci dotknięte przemocą.</w:t>
      </w:r>
    </w:p>
    <w:p w:rsidR="00CF2042" w:rsidRDefault="00CF2042" w:rsidP="00CF2042">
      <w:pPr>
        <w:pStyle w:val="Textbody"/>
        <w:rPr>
          <w:sz w:val="28"/>
        </w:rPr>
      </w:pPr>
      <w:r>
        <w:rPr>
          <w:sz w:val="28"/>
        </w:rPr>
        <w:t>5. Współdziałać z rodzicami , wykorzystując skuteczne środki komunikacji</w:t>
      </w:r>
      <w:r w:rsidR="00421515">
        <w:rPr>
          <w:sz w:val="28"/>
        </w:rPr>
        <w:t xml:space="preserve"> </w:t>
      </w:r>
      <w:r>
        <w:rPr>
          <w:sz w:val="28"/>
        </w:rPr>
        <w:t>interpersonalnej dla wspólnego rozwiązywania problemów.</w:t>
      </w:r>
    </w:p>
    <w:p w:rsidR="00CF2042" w:rsidRDefault="00CF2042" w:rsidP="00CF2042">
      <w:pPr>
        <w:pStyle w:val="Textbody"/>
        <w:rPr>
          <w:sz w:val="28"/>
        </w:rPr>
      </w:pPr>
      <w:r>
        <w:rPr>
          <w:sz w:val="28"/>
        </w:rPr>
        <w:t>6. Wspierać działania wychowawcze rodziców, integrować oddziaływania</w:t>
      </w:r>
      <w:r w:rsidR="00421515">
        <w:rPr>
          <w:sz w:val="28"/>
        </w:rPr>
        <w:t xml:space="preserve"> </w:t>
      </w:r>
      <w:r>
        <w:rPr>
          <w:sz w:val="28"/>
        </w:rPr>
        <w:t>wychowawcze własne, rodziny i środowiska.</w:t>
      </w:r>
    </w:p>
    <w:p w:rsidR="00CF2042" w:rsidRDefault="00CF2042" w:rsidP="00CF2042">
      <w:pPr>
        <w:pStyle w:val="Textbody"/>
        <w:rPr>
          <w:sz w:val="28"/>
        </w:rPr>
      </w:pPr>
      <w:r>
        <w:rPr>
          <w:sz w:val="28"/>
        </w:rPr>
        <w:t xml:space="preserve">7. Prowadzić dostosowane do możliwości dzieci formy wyrabiające </w:t>
      </w:r>
      <w:r>
        <w:rPr>
          <w:sz w:val="28"/>
        </w:rPr>
        <w:lastRenderedPageBreak/>
        <w:t>asertywność,</w:t>
      </w:r>
      <w:r w:rsidR="00421515">
        <w:rPr>
          <w:sz w:val="28"/>
        </w:rPr>
        <w:t xml:space="preserve"> </w:t>
      </w:r>
      <w:r>
        <w:rPr>
          <w:sz w:val="28"/>
        </w:rPr>
        <w:t>poczucie własnej wartości, umiejętności słuchania innych i skutecznej komunikacji</w:t>
      </w:r>
      <w:r w:rsidR="00421515">
        <w:rPr>
          <w:sz w:val="28"/>
        </w:rPr>
        <w:t xml:space="preserve"> </w:t>
      </w:r>
      <w:r>
        <w:rPr>
          <w:sz w:val="28"/>
        </w:rPr>
        <w:t>międzyludzkiej.</w:t>
      </w:r>
    </w:p>
    <w:p w:rsidR="00CF2042" w:rsidRDefault="00CF2042" w:rsidP="00CF2042">
      <w:pPr>
        <w:pStyle w:val="Textbody"/>
        <w:rPr>
          <w:sz w:val="28"/>
        </w:rPr>
      </w:pPr>
      <w:r>
        <w:rPr>
          <w:sz w:val="28"/>
        </w:rPr>
        <w:t xml:space="preserve">8. Stosować system wzmocnienia pozytywnych </w:t>
      </w:r>
      <w:proofErr w:type="spellStart"/>
      <w:r>
        <w:rPr>
          <w:sz w:val="28"/>
        </w:rPr>
        <w:t>zachowań</w:t>
      </w:r>
      <w:proofErr w:type="spellEnd"/>
      <w:r>
        <w:rPr>
          <w:sz w:val="28"/>
        </w:rPr>
        <w:t xml:space="preserve"> dzieci.</w:t>
      </w:r>
    </w:p>
    <w:p w:rsidR="00CF2042" w:rsidRDefault="00CF2042" w:rsidP="00CF2042">
      <w:pPr>
        <w:pStyle w:val="Textbody"/>
        <w:rPr>
          <w:sz w:val="28"/>
        </w:rPr>
      </w:pPr>
      <w:r>
        <w:rPr>
          <w:sz w:val="28"/>
        </w:rPr>
        <w:t>9. Uczyć tolerancji i akceptacji inności.</w:t>
      </w:r>
    </w:p>
    <w:p w:rsidR="00CF2042" w:rsidRDefault="00CF2042" w:rsidP="00CF2042">
      <w:pPr>
        <w:pStyle w:val="Textbody"/>
        <w:rPr>
          <w:sz w:val="28"/>
        </w:rPr>
      </w:pPr>
    </w:p>
    <w:p w:rsidR="00CF2042" w:rsidRDefault="00CF2042" w:rsidP="00CF2042">
      <w:pPr>
        <w:pStyle w:val="Textbody"/>
      </w:pPr>
      <w:r>
        <w:rPr>
          <w:rStyle w:val="StrongEmphasis"/>
          <w:sz w:val="28"/>
        </w:rPr>
        <w:t>Ob</w:t>
      </w:r>
      <w:bookmarkStart w:id="0" w:name="_GoBack"/>
      <w:bookmarkEnd w:id="0"/>
      <w:r>
        <w:rPr>
          <w:rStyle w:val="StrongEmphasis"/>
          <w:sz w:val="28"/>
        </w:rPr>
        <w:t>owiązki nauczycieli.:</w:t>
      </w:r>
    </w:p>
    <w:p w:rsidR="00CF2042" w:rsidRDefault="00CF2042" w:rsidP="00CF2042">
      <w:pPr>
        <w:pStyle w:val="Textbody"/>
        <w:rPr>
          <w:sz w:val="28"/>
        </w:rPr>
      </w:pPr>
      <w:r>
        <w:rPr>
          <w:sz w:val="28"/>
        </w:rPr>
        <w:t>1. Systematycznie poszerzać zakres swoich kompetencji wychowawczych.</w:t>
      </w:r>
    </w:p>
    <w:p w:rsidR="00CF2042" w:rsidRDefault="00CF2042" w:rsidP="00CF2042">
      <w:pPr>
        <w:pStyle w:val="Textbody"/>
        <w:rPr>
          <w:sz w:val="28"/>
        </w:rPr>
      </w:pPr>
      <w:r>
        <w:rPr>
          <w:sz w:val="28"/>
        </w:rPr>
        <w:t>2. Poznać środowisko wychowawcze dziecka, w szczególności oczekiwania rodziców wobec przedszkola.</w:t>
      </w:r>
    </w:p>
    <w:p w:rsidR="00CF2042" w:rsidRDefault="00CF2042" w:rsidP="00CF2042">
      <w:pPr>
        <w:pStyle w:val="Textbody"/>
        <w:rPr>
          <w:sz w:val="28"/>
        </w:rPr>
      </w:pPr>
      <w:r>
        <w:rPr>
          <w:sz w:val="28"/>
        </w:rPr>
        <w:t xml:space="preserve">3. Tworzyć bezpieczną dla dziecka atmosferę, warunkującą zdrowie fizyczne </w:t>
      </w:r>
      <w:r>
        <w:rPr>
          <w:sz w:val="28"/>
        </w:rPr>
        <w:br/>
        <w:t>i psychiczne.</w:t>
      </w:r>
    </w:p>
    <w:p w:rsidR="00CF2042" w:rsidRDefault="00CF2042" w:rsidP="00CF2042">
      <w:pPr>
        <w:pStyle w:val="Textbody"/>
        <w:rPr>
          <w:sz w:val="28"/>
        </w:rPr>
      </w:pPr>
      <w:r>
        <w:rPr>
          <w:sz w:val="28"/>
        </w:rPr>
        <w:t>4. Kształtować powszechnie uznane postawy, zgodne z wartościami: dobra, prawdy,</w:t>
      </w:r>
      <w:r w:rsidR="00421515">
        <w:rPr>
          <w:sz w:val="28"/>
        </w:rPr>
        <w:t xml:space="preserve"> </w:t>
      </w:r>
      <w:r>
        <w:rPr>
          <w:sz w:val="28"/>
        </w:rPr>
        <w:t>piękna, miłości.</w:t>
      </w:r>
    </w:p>
    <w:p w:rsidR="00CF2042" w:rsidRDefault="00CF2042" w:rsidP="00CF2042">
      <w:pPr>
        <w:pStyle w:val="Textbody"/>
        <w:rPr>
          <w:sz w:val="28"/>
        </w:rPr>
      </w:pPr>
      <w:r>
        <w:rPr>
          <w:sz w:val="28"/>
        </w:rPr>
        <w:t>5. Stosować środki wychowawcze wzmacniające pozytywne zachowania dzieci.</w:t>
      </w:r>
    </w:p>
    <w:p w:rsidR="00CF2042" w:rsidRDefault="00CF2042" w:rsidP="00CF2042">
      <w:pPr>
        <w:pStyle w:val="Textbody"/>
        <w:rPr>
          <w:sz w:val="28"/>
        </w:rPr>
      </w:pPr>
      <w:r>
        <w:rPr>
          <w:sz w:val="28"/>
        </w:rPr>
        <w:t>6. Eliminować zachowania niepożądane.</w:t>
      </w:r>
    </w:p>
    <w:p w:rsidR="00CF2042" w:rsidRDefault="00CF2042" w:rsidP="00CF2042">
      <w:pPr>
        <w:pStyle w:val="Textbody"/>
        <w:rPr>
          <w:sz w:val="28"/>
        </w:rPr>
      </w:pPr>
      <w:r>
        <w:rPr>
          <w:sz w:val="28"/>
        </w:rPr>
        <w:t>7. Ściśle współpracować z rodziną dziecka w celu ujednolicenia oddziaływań</w:t>
      </w:r>
    </w:p>
    <w:p w:rsidR="00CF2042" w:rsidRDefault="00CF2042" w:rsidP="00CF2042">
      <w:pPr>
        <w:pStyle w:val="Textbody"/>
        <w:rPr>
          <w:sz w:val="28"/>
        </w:rPr>
      </w:pPr>
      <w:r>
        <w:rPr>
          <w:sz w:val="28"/>
        </w:rPr>
        <w:t>wychowawczych.</w:t>
      </w:r>
    </w:p>
    <w:p w:rsidR="00CF2042" w:rsidRDefault="00CF2042" w:rsidP="00CF2042">
      <w:pPr>
        <w:pStyle w:val="Textbody"/>
        <w:rPr>
          <w:sz w:val="28"/>
        </w:rPr>
      </w:pPr>
      <w:r>
        <w:rPr>
          <w:sz w:val="28"/>
        </w:rPr>
        <w:t>8. Wzajemnie wspierać swoje działania w ramach współpracy koleżeńskiej.</w:t>
      </w:r>
    </w:p>
    <w:p w:rsidR="00CF2042" w:rsidRDefault="00CF2042" w:rsidP="00CF2042">
      <w:pPr>
        <w:pStyle w:val="Textbody"/>
      </w:pPr>
      <w:r>
        <w:rPr>
          <w:rStyle w:val="StrongEmphasis"/>
          <w:sz w:val="28"/>
        </w:rPr>
        <w:t>Zadania do realizacji, założenia programu</w:t>
      </w:r>
      <w:r>
        <w:rPr>
          <w:sz w:val="28"/>
        </w:rPr>
        <w:t>.</w:t>
      </w:r>
    </w:p>
    <w:p w:rsidR="00CF2042" w:rsidRDefault="00CF2042" w:rsidP="00CF2042">
      <w:pPr>
        <w:pStyle w:val="Textbody"/>
        <w:rPr>
          <w:sz w:val="28"/>
        </w:rPr>
      </w:pPr>
      <w:r>
        <w:rPr>
          <w:sz w:val="28"/>
        </w:rPr>
        <w:t>Program obejmuje funkcjonowanie dziecka w grupie w zakresie podstawowych dziedzin życia przedszkolnego:</w:t>
      </w:r>
    </w:p>
    <w:p w:rsidR="00CF2042" w:rsidRDefault="00CF2042" w:rsidP="00CF2042">
      <w:pPr>
        <w:pStyle w:val="Textbody"/>
        <w:numPr>
          <w:ilvl w:val="0"/>
          <w:numId w:val="1"/>
        </w:numPr>
        <w:rPr>
          <w:sz w:val="28"/>
        </w:rPr>
      </w:pPr>
      <w:r>
        <w:rPr>
          <w:sz w:val="28"/>
        </w:rPr>
        <w:t>samoobsługa,</w:t>
      </w:r>
    </w:p>
    <w:p w:rsidR="00CF2042" w:rsidRDefault="00CF2042" w:rsidP="00CF2042">
      <w:pPr>
        <w:pStyle w:val="Textbody"/>
        <w:numPr>
          <w:ilvl w:val="0"/>
          <w:numId w:val="1"/>
        </w:numPr>
        <w:rPr>
          <w:sz w:val="28"/>
        </w:rPr>
      </w:pPr>
      <w:r>
        <w:rPr>
          <w:sz w:val="28"/>
        </w:rPr>
        <w:t>zabawy samorzutne,</w:t>
      </w:r>
    </w:p>
    <w:p w:rsidR="00CF2042" w:rsidRDefault="00CF2042" w:rsidP="00CF2042">
      <w:pPr>
        <w:pStyle w:val="Textbody"/>
        <w:numPr>
          <w:ilvl w:val="0"/>
          <w:numId w:val="1"/>
        </w:numPr>
        <w:rPr>
          <w:sz w:val="28"/>
        </w:rPr>
      </w:pPr>
      <w:r>
        <w:rPr>
          <w:sz w:val="28"/>
        </w:rPr>
        <w:t>zajęcia i zabawy zorganizowane,</w:t>
      </w:r>
    </w:p>
    <w:p w:rsidR="00CF2042" w:rsidRDefault="00CF2042" w:rsidP="00CF2042">
      <w:pPr>
        <w:pStyle w:val="Textbody"/>
        <w:numPr>
          <w:ilvl w:val="0"/>
          <w:numId w:val="1"/>
        </w:numPr>
        <w:rPr>
          <w:sz w:val="28"/>
        </w:rPr>
      </w:pPr>
      <w:r>
        <w:rPr>
          <w:sz w:val="28"/>
        </w:rPr>
        <w:t>spożywanie posiłków,</w:t>
      </w:r>
    </w:p>
    <w:p w:rsidR="00CF2042" w:rsidRDefault="00CF2042" w:rsidP="00CF2042">
      <w:pPr>
        <w:pStyle w:val="Textbody"/>
        <w:numPr>
          <w:ilvl w:val="0"/>
          <w:numId w:val="1"/>
        </w:numPr>
        <w:rPr>
          <w:sz w:val="28"/>
        </w:rPr>
      </w:pPr>
      <w:r>
        <w:rPr>
          <w:sz w:val="28"/>
        </w:rPr>
        <w:t>spacery, wycieczki, zabawy na powietrzu.</w:t>
      </w:r>
    </w:p>
    <w:p w:rsidR="00CF2042" w:rsidRDefault="00CF2042" w:rsidP="00CF2042">
      <w:pPr>
        <w:pStyle w:val="Textbody"/>
      </w:pPr>
      <w:r>
        <w:rPr>
          <w:rStyle w:val="StrongEmphasis"/>
          <w:sz w:val="36"/>
          <w:u w:val="single"/>
        </w:rPr>
        <w:t>Cel główny</w:t>
      </w:r>
    </w:p>
    <w:p w:rsidR="00CF2042" w:rsidRDefault="00CF2042" w:rsidP="00CF2042">
      <w:pPr>
        <w:pStyle w:val="Textbody"/>
      </w:pPr>
      <w:r>
        <w:rPr>
          <w:rStyle w:val="StrongEmphasis"/>
          <w:sz w:val="28"/>
        </w:rPr>
        <w:t xml:space="preserve">Kształtowanie prawidłowych postaw funkcjonowania w grupie w oparciu </w:t>
      </w:r>
      <w:r>
        <w:rPr>
          <w:rStyle w:val="StrongEmphasis"/>
          <w:sz w:val="28"/>
        </w:rPr>
        <w:br/>
        <w:t>o wzmocnienia pozytywne.</w:t>
      </w:r>
    </w:p>
    <w:tbl>
      <w:tblPr>
        <w:tblW w:w="924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CF2042" w:rsidTr="00CF2042">
        <w:tc>
          <w:tcPr>
            <w:tcW w:w="4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sz w:val="28"/>
              </w:rPr>
              <w:t>Cele strategiczne</w:t>
            </w:r>
          </w:p>
        </w:tc>
        <w:tc>
          <w:tcPr>
            <w:tcW w:w="4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sz w:val="28"/>
              </w:rPr>
              <w:t>Cele szczegółowe</w:t>
            </w:r>
          </w:p>
        </w:tc>
      </w:tr>
      <w:tr w:rsidR="00CF2042" w:rsidTr="00CF2042"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>
            <w:pPr>
              <w:pStyle w:val="TableContents"/>
              <w:spacing w:after="283"/>
              <w:rPr>
                <w:sz w:val="28"/>
              </w:rPr>
            </w:pPr>
            <w:r>
              <w:rPr>
                <w:sz w:val="28"/>
              </w:rPr>
              <w:t xml:space="preserve">1.Kształtowanie czynności samoobsługowych, nawyków </w:t>
            </w:r>
            <w:r>
              <w:rPr>
                <w:sz w:val="28"/>
              </w:rPr>
              <w:lastRenderedPageBreak/>
              <w:t>higienicznych, zdrowotnych  </w:t>
            </w:r>
            <w:r>
              <w:rPr>
                <w:sz w:val="28"/>
              </w:rPr>
              <w:br/>
              <w:t>i kulturalnych.</w:t>
            </w:r>
          </w:p>
        </w:tc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 w:rsidP="004E4048">
            <w:pPr>
              <w:pStyle w:val="TableContents"/>
              <w:numPr>
                <w:ilvl w:val="0"/>
                <w:numId w:val="2"/>
              </w:numPr>
            </w:pPr>
            <w:r>
              <w:rPr>
                <w:sz w:val="28"/>
              </w:rPr>
              <w:lastRenderedPageBreak/>
              <w:t xml:space="preserve">poznawanie i przestrzeganie podstawowych zasad i zabiegów </w:t>
            </w:r>
            <w:r>
              <w:rPr>
                <w:sz w:val="28"/>
              </w:rPr>
              <w:lastRenderedPageBreak/>
              <w:t>higienicznych na rzecz własnego zdrowia fizycznego i psychicznego,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2"/>
              </w:numPr>
            </w:pPr>
            <w:r>
              <w:rPr>
                <w:sz w:val="28"/>
              </w:rPr>
              <w:t>dbanie o higienę własnego ciała i schludny wygląd,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2"/>
              </w:numPr>
            </w:pPr>
            <w:r>
              <w:rPr>
                <w:sz w:val="28"/>
              </w:rPr>
              <w:t>samodzielne i kulturalne korzystanie z toalety,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2"/>
              </w:numPr>
            </w:pPr>
            <w:r>
              <w:rPr>
                <w:sz w:val="28"/>
              </w:rPr>
              <w:t>dostosowanie ubioru odpowiedniego do pogody i pory roku,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2"/>
              </w:numPr>
            </w:pPr>
            <w:r>
              <w:rPr>
                <w:sz w:val="28"/>
              </w:rPr>
              <w:t>częste przebywanie na powietrzu o każdej porze roku,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2"/>
              </w:numPr>
            </w:pPr>
            <w:r>
              <w:rPr>
                <w:sz w:val="28"/>
              </w:rPr>
              <w:t>udział w ćwiczeniach gimnastycznych  – korygowanie wad postawy,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2"/>
              </w:numPr>
            </w:pPr>
            <w:r>
              <w:rPr>
                <w:sz w:val="28"/>
              </w:rPr>
              <w:t>przyjmowanie i utrzymywanie prawidłowej pozycji ciała,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2"/>
              </w:numPr>
            </w:pPr>
            <w:r>
              <w:rPr>
                <w:sz w:val="28"/>
              </w:rPr>
              <w:t>rozumienie potrzeby stosowania profilaktyki zdrowotnej ( szczepienia ochronne, wizyty  u stomatologa, pediatry i innych specjalistów).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2"/>
              </w:numPr>
            </w:pPr>
            <w:r>
              <w:rPr>
                <w:sz w:val="28"/>
              </w:rPr>
              <w:t>unikanie kontaktów bezpośrednich z osobą chorą,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2"/>
              </w:numPr>
            </w:pPr>
            <w:r>
              <w:rPr>
                <w:sz w:val="28"/>
              </w:rPr>
              <w:t>wdrażanie nawyków higienicznych i kulturalnych,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2"/>
              </w:numPr>
            </w:pPr>
            <w:r>
              <w:rPr>
                <w:sz w:val="28"/>
              </w:rPr>
              <w:t>usamodzielnianie dziecka,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2"/>
              </w:numPr>
            </w:pPr>
            <w:r>
              <w:rPr>
                <w:sz w:val="28"/>
              </w:rPr>
              <w:t xml:space="preserve">eliminowanie </w:t>
            </w:r>
            <w:proofErr w:type="spellStart"/>
            <w:r>
              <w:rPr>
                <w:sz w:val="28"/>
              </w:rPr>
              <w:t>zachowań</w:t>
            </w:r>
            <w:proofErr w:type="spellEnd"/>
            <w:r>
              <w:rPr>
                <w:sz w:val="28"/>
              </w:rPr>
              <w:t xml:space="preserve"> agresywnych,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2"/>
              </w:numPr>
            </w:pPr>
            <w:r>
              <w:rPr>
                <w:sz w:val="28"/>
              </w:rPr>
              <w:t>przestrzeganie kompromisu w zabawie,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2"/>
              </w:numPr>
              <w:spacing w:after="283"/>
            </w:pPr>
            <w:r>
              <w:rPr>
                <w:sz w:val="28"/>
              </w:rPr>
              <w:t>poznanie zasad savoir-vivre’u.</w:t>
            </w:r>
          </w:p>
        </w:tc>
      </w:tr>
      <w:tr w:rsidR="00CF2042" w:rsidTr="00CF2042"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>
            <w:pPr>
              <w:pStyle w:val="TableContents"/>
              <w:spacing w:after="28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2. Kształtowanie umiejętności społecznych, zgodne funkcjonowanie </w:t>
            </w:r>
            <w:r>
              <w:rPr>
                <w:sz w:val="28"/>
              </w:rPr>
              <w:br/>
              <w:t>w grupie.</w:t>
            </w:r>
          </w:p>
        </w:tc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 w:rsidP="004E4048">
            <w:pPr>
              <w:pStyle w:val="TableContents"/>
              <w:numPr>
                <w:ilvl w:val="0"/>
                <w:numId w:val="3"/>
              </w:numPr>
            </w:pPr>
            <w:r>
              <w:rPr>
                <w:sz w:val="28"/>
              </w:rPr>
              <w:t>budowanie systemu wartości,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3"/>
              </w:numPr>
            </w:pPr>
            <w:r>
              <w:rPr>
                <w:sz w:val="28"/>
              </w:rPr>
              <w:t>wskazywanie dzieciom tego co dobre i złe,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3"/>
              </w:numPr>
            </w:pPr>
            <w:r>
              <w:rPr>
                <w:sz w:val="28"/>
              </w:rPr>
              <w:t>kształtowanie odporności emocjonalnej,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3"/>
              </w:numPr>
            </w:pPr>
            <w:r>
              <w:rPr>
                <w:sz w:val="28"/>
              </w:rPr>
              <w:t>rozpoznawanie i nazywanie uczuć, emocji,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3"/>
              </w:numPr>
            </w:pPr>
            <w:r>
              <w:rPr>
                <w:sz w:val="28"/>
              </w:rPr>
              <w:t>radzenie sobie w nowych i trudnych sytuacjach,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3"/>
              </w:numPr>
            </w:pPr>
            <w:r>
              <w:rPr>
                <w:sz w:val="28"/>
              </w:rPr>
              <w:t xml:space="preserve">radzenie sobie ze stresem i </w:t>
            </w:r>
            <w:r>
              <w:rPr>
                <w:sz w:val="28"/>
              </w:rPr>
              <w:lastRenderedPageBreak/>
              <w:t>porażkami,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3"/>
              </w:numPr>
            </w:pPr>
            <w:r>
              <w:rPr>
                <w:sz w:val="28"/>
              </w:rPr>
              <w:t>podejmow</w:t>
            </w:r>
            <w:r w:rsidR="00421515">
              <w:rPr>
                <w:sz w:val="28"/>
              </w:rPr>
              <w:t xml:space="preserve">anie prób kontrolowania swojego </w:t>
            </w:r>
            <w:r>
              <w:rPr>
                <w:sz w:val="28"/>
              </w:rPr>
              <w:t>zachowania,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3"/>
              </w:numPr>
            </w:pPr>
            <w:r>
              <w:rPr>
                <w:sz w:val="28"/>
              </w:rPr>
              <w:t>nabywanie nawyków poprawnego stosowanie zwrotów grzecznościowych,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3"/>
              </w:numPr>
            </w:pPr>
            <w:r>
              <w:rPr>
                <w:sz w:val="28"/>
              </w:rPr>
              <w:t>przestrzeganie umów i zasad,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3"/>
              </w:numPr>
            </w:pPr>
            <w:r>
              <w:rPr>
                <w:sz w:val="28"/>
              </w:rPr>
              <w:t>kształtowanie poprawnych relacji z dziećmi i dorosłymi,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3"/>
              </w:numPr>
            </w:pPr>
            <w:r>
              <w:rPr>
                <w:sz w:val="28"/>
              </w:rPr>
              <w:t>stwarzanie warunków sprzyjających zgodnej zabawie,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3"/>
              </w:numPr>
              <w:spacing w:after="283"/>
            </w:pPr>
            <w:r>
              <w:rPr>
                <w:sz w:val="28"/>
              </w:rPr>
              <w:t>kształtowanie przynależności do grupy i rodziny.</w:t>
            </w:r>
          </w:p>
        </w:tc>
      </w:tr>
      <w:tr w:rsidR="00CF2042" w:rsidTr="00CF2042"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>
            <w:pPr>
              <w:pStyle w:val="TableContents"/>
              <w:spacing w:after="28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3. Kształtowanie umiejętności zabawy </w:t>
            </w:r>
            <w:r>
              <w:rPr>
                <w:sz w:val="28"/>
              </w:rPr>
              <w:br/>
              <w:t>i pracy w grupie w trakcie zajęć zorganizowanych.</w:t>
            </w:r>
          </w:p>
        </w:tc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 w:rsidP="004E4048">
            <w:pPr>
              <w:pStyle w:val="TableContents"/>
              <w:numPr>
                <w:ilvl w:val="0"/>
                <w:numId w:val="4"/>
              </w:numPr>
            </w:pPr>
            <w:r>
              <w:rPr>
                <w:sz w:val="28"/>
              </w:rPr>
              <w:t>nabywanie zwyczaju reagowania na wezwania i polecenia nauczycieli,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4"/>
              </w:numPr>
            </w:pPr>
            <w:r>
              <w:rPr>
                <w:sz w:val="28"/>
              </w:rPr>
              <w:t>współdziałanie z rówieśnikami,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4"/>
              </w:numPr>
            </w:pPr>
            <w:r>
              <w:rPr>
                <w:sz w:val="28"/>
              </w:rPr>
              <w:t>zgodne współdziałanie w zespole i podejmowanie prób rozwiązywania konfliktów na drodze negocjacji,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4"/>
              </w:numPr>
            </w:pPr>
            <w:r>
              <w:rPr>
                <w:sz w:val="28"/>
              </w:rPr>
              <w:t>rozumienie konieczności szanowania działalności innych (nieprzeszkadzanie innym),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4"/>
              </w:numPr>
            </w:pPr>
            <w:r>
              <w:rPr>
                <w:sz w:val="28"/>
              </w:rPr>
              <w:t>uważne słuchanie,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4"/>
              </w:numPr>
            </w:pPr>
            <w:r>
              <w:rPr>
                <w:sz w:val="28"/>
              </w:rPr>
              <w:t>szanowanie wspólnych zabawek i odkładanie ich na wyznaczone miejsce,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4"/>
              </w:numPr>
            </w:pPr>
            <w:r>
              <w:rPr>
                <w:sz w:val="28"/>
              </w:rPr>
              <w:t>uznawanie wzajemnych praw do uczestnictwa w zajęciach, rozmowach,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4"/>
              </w:numPr>
              <w:spacing w:after="283"/>
            </w:pPr>
            <w:r>
              <w:rPr>
                <w:sz w:val="28"/>
              </w:rPr>
              <w:t>unikanie hałasu i jego wszczynania.</w:t>
            </w:r>
          </w:p>
        </w:tc>
      </w:tr>
      <w:tr w:rsidR="00CF2042" w:rsidTr="00CF2042"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>
            <w:pPr>
              <w:pStyle w:val="TableContents"/>
              <w:spacing w:after="283"/>
              <w:rPr>
                <w:sz w:val="28"/>
              </w:rPr>
            </w:pPr>
            <w:r>
              <w:rPr>
                <w:sz w:val="28"/>
              </w:rPr>
              <w:t>4. Kształtowanie nawyków kulturalnego spożywania posiłków i właściwego zachowania przy stole.</w:t>
            </w:r>
          </w:p>
        </w:tc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 w:rsidP="004E4048">
            <w:pPr>
              <w:pStyle w:val="TableContents"/>
              <w:numPr>
                <w:ilvl w:val="0"/>
                <w:numId w:val="5"/>
              </w:numPr>
            </w:pPr>
            <w:r>
              <w:rPr>
                <w:sz w:val="28"/>
              </w:rPr>
              <w:t>przezwyciężanie niechęci do nieznanych potraw,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5"/>
              </w:numPr>
            </w:pPr>
            <w:r>
              <w:rPr>
                <w:sz w:val="28"/>
              </w:rPr>
              <w:t>zachowanie prawidłowej postawy przy stole,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5"/>
              </w:numPr>
            </w:pPr>
            <w:r>
              <w:rPr>
                <w:sz w:val="28"/>
              </w:rPr>
              <w:t>prawidłowe posługiwanie się sztućcami,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5"/>
              </w:numPr>
              <w:spacing w:after="283"/>
            </w:pPr>
            <w:r>
              <w:rPr>
                <w:sz w:val="28"/>
              </w:rPr>
              <w:t xml:space="preserve">stosowanie zasad kulturalnego </w:t>
            </w:r>
            <w:r>
              <w:rPr>
                <w:sz w:val="28"/>
              </w:rPr>
              <w:lastRenderedPageBreak/>
              <w:t>zachowania się przy stole w trakcie spożywania posiłków, wdrażanie nawyku spożywania zdrowej żywności,</w:t>
            </w:r>
          </w:p>
        </w:tc>
      </w:tr>
      <w:tr w:rsidR="00CF2042" w:rsidTr="00CF2042"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>
            <w:pPr>
              <w:pStyle w:val="TableContents"/>
              <w:spacing w:after="283"/>
              <w:rPr>
                <w:sz w:val="28"/>
              </w:rPr>
            </w:pPr>
            <w:r>
              <w:rPr>
                <w:sz w:val="28"/>
              </w:rPr>
              <w:lastRenderedPageBreak/>
              <w:t>5. Przestrzeganie umów dotyczących zachowania bezpieczeństwa na terenie placówki.</w:t>
            </w:r>
          </w:p>
        </w:tc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 w:rsidP="004E4048">
            <w:pPr>
              <w:pStyle w:val="TableContents"/>
              <w:numPr>
                <w:ilvl w:val="0"/>
                <w:numId w:val="6"/>
              </w:numPr>
            </w:pPr>
            <w:r>
              <w:rPr>
                <w:sz w:val="28"/>
              </w:rPr>
              <w:t>poruszanie się na terenie przedszkola zgodnie z ustalonymi zasadami bezpieczeństwa,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6"/>
              </w:numPr>
            </w:pPr>
            <w:r>
              <w:rPr>
                <w:sz w:val="28"/>
              </w:rPr>
              <w:t>bezpieczne korzystanie z zabawek, sprzętu ogrodowego, materiałów, przyborów i narzędzi,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6"/>
              </w:numPr>
            </w:pPr>
            <w:r>
              <w:rPr>
                <w:sz w:val="28"/>
              </w:rPr>
              <w:t>sygnalizowanie zauważonego niebezpieczeństwa (skaleczenia, złe samopoczucie),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6"/>
              </w:numPr>
              <w:spacing w:after="283"/>
            </w:pPr>
            <w:r>
              <w:rPr>
                <w:sz w:val="28"/>
              </w:rPr>
              <w:t>posługiwanie się własnym imieniem, nazwiskiem, adresem zamieszkania.</w:t>
            </w:r>
          </w:p>
        </w:tc>
      </w:tr>
      <w:tr w:rsidR="00CF2042" w:rsidTr="00CF2042"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>
            <w:pPr>
              <w:pStyle w:val="TableContents"/>
              <w:spacing w:after="283"/>
              <w:rPr>
                <w:sz w:val="28"/>
              </w:rPr>
            </w:pPr>
            <w:r>
              <w:rPr>
                <w:sz w:val="28"/>
              </w:rPr>
              <w:t xml:space="preserve">6. Przestrzeganie umów dotyczących </w:t>
            </w:r>
            <w:proofErr w:type="spellStart"/>
            <w:r>
              <w:rPr>
                <w:sz w:val="28"/>
              </w:rPr>
              <w:t>zachowań</w:t>
            </w:r>
            <w:proofErr w:type="spellEnd"/>
            <w:r>
              <w:rPr>
                <w:sz w:val="28"/>
              </w:rPr>
              <w:t xml:space="preserve"> poza budynkiem przedszkolnym.</w:t>
            </w:r>
          </w:p>
        </w:tc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 w:rsidP="004E4048">
            <w:pPr>
              <w:pStyle w:val="TableContents"/>
              <w:numPr>
                <w:ilvl w:val="0"/>
                <w:numId w:val="7"/>
              </w:numPr>
            </w:pPr>
            <w:r>
              <w:rPr>
                <w:sz w:val="28"/>
              </w:rPr>
              <w:t>przestrzeganie zasad bezpiecznego poruszania się po drogach,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7"/>
              </w:numPr>
            </w:pPr>
            <w:r>
              <w:rPr>
                <w:sz w:val="28"/>
              </w:rPr>
              <w:t>stosowanie różnorodnych elementów odblaskowych,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7"/>
              </w:numPr>
            </w:pPr>
            <w:r>
              <w:rPr>
                <w:sz w:val="28"/>
              </w:rPr>
              <w:t>unikanie zabaw w pobliżu tras komunikacyjnych,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7"/>
              </w:numPr>
            </w:pPr>
            <w:r>
              <w:rPr>
                <w:sz w:val="28"/>
              </w:rPr>
              <w:t>rozumienie zakazu spożywania nieznanych, owoców, roślin, grzybów czy pokarmów nieznanego pochodzenia oraz zbliżania się do nieznanych zwierząt,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7"/>
              </w:numPr>
            </w:pPr>
            <w:r>
              <w:rPr>
                <w:sz w:val="28"/>
              </w:rPr>
              <w:t>nieoddalanie się od grupy,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7"/>
              </w:numPr>
            </w:pPr>
            <w:r>
              <w:rPr>
                <w:sz w:val="28"/>
              </w:rPr>
              <w:t>reagowanie na sygnał nauczyciela,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7"/>
              </w:numPr>
            </w:pPr>
            <w:r>
              <w:rPr>
                <w:sz w:val="28"/>
              </w:rPr>
              <w:t>nauka bezpiecznych relacji w stosunku do nieznanych osób,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7"/>
              </w:numPr>
            </w:pPr>
            <w:r>
              <w:rPr>
                <w:sz w:val="28"/>
              </w:rPr>
              <w:t>unikanie sytuacji zagrażających bezpieczeństwu- zachowanie bezpieczeństwa podczas korzystania z urządzeń rekreacyjnych,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7"/>
              </w:numPr>
            </w:pPr>
            <w:r>
              <w:rPr>
                <w:sz w:val="28"/>
              </w:rPr>
              <w:t xml:space="preserve">właściwe zachowanie się podczas korzystania ze środków </w:t>
            </w:r>
            <w:r>
              <w:rPr>
                <w:sz w:val="28"/>
              </w:rPr>
              <w:lastRenderedPageBreak/>
              <w:t>transportu,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7"/>
              </w:numPr>
            </w:pPr>
            <w:r>
              <w:rPr>
                <w:sz w:val="28"/>
              </w:rPr>
              <w:t>przestrzeganie zasad nie niszczenia przyrody,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7"/>
              </w:numPr>
            </w:pPr>
            <w:r>
              <w:rPr>
                <w:sz w:val="28"/>
              </w:rPr>
              <w:t>unikanie zabawy zapałkami, rozpalania ognisk w lesie mogących być przyczyną pożarów,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7"/>
              </w:numPr>
            </w:pPr>
            <w:r>
              <w:rPr>
                <w:sz w:val="28"/>
              </w:rPr>
              <w:t>przestrzeganie zakazu zabawy lekarstwami, środkami chemicznymi i innymi nieznanymi przedmiotami,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7"/>
              </w:numPr>
            </w:pPr>
            <w:r>
              <w:rPr>
                <w:sz w:val="28"/>
              </w:rPr>
              <w:t>zachowanie ostrożności w kontaktach z osobami obcymi np. nie przyjmowanie od nich prezentów, pokarmów, odmawianie pójścia na spacer, nie otwieranie drzwi nieznajomym, przestrzeganie zakazu wsiadania do pojazdów osób nieznajomych,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7"/>
              </w:numPr>
              <w:spacing w:after="283"/>
            </w:pPr>
            <w:r>
              <w:rPr>
                <w:sz w:val="28"/>
              </w:rPr>
              <w:t>umiejętne zachowanie w razie zgubienia się w tłumie, w sklepie, na imprezie.</w:t>
            </w:r>
          </w:p>
        </w:tc>
      </w:tr>
    </w:tbl>
    <w:p w:rsidR="00CF2042" w:rsidRDefault="00CF2042" w:rsidP="00CF2042">
      <w:pPr>
        <w:pStyle w:val="Textbody"/>
      </w:pPr>
      <w:r>
        <w:rPr>
          <w:rStyle w:val="StrongEmphasis"/>
          <w:sz w:val="36"/>
          <w:u w:val="single"/>
        </w:rPr>
        <w:lastRenderedPageBreak/>
        <w:t>Oczekiwane rezultaty</w:t>
      </w:r>
    </w:p>
    <w:tbl>
      <w:tblPr>
        <w:tblW w:w="924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CF2042" w:rsidTr="00CF2042">
        <w:tc>
          <w:tcPr>
            <w:tcW w:w="4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sz w:val="28"/>
              </w:rPr>
              <w:t>Cele strategiczne</w:t>
            </w:r>
          </w:p>
        </w:tc>
        <w:tc>
          <w:tcPr>
            <w:tcW w:w="4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sz w:val="28"/>
              </w:rPr>
              <w:t>Rezultaty- umiejętności dziecka</w:t>
            </w:r>
          </w:p>
        </w:tc>
      </w:tr>
      <w:tr w:rsidR="00CF2042" w:rsidTr="00CF2042"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>
            <w:pPr>
              <w:pStyle w:val="TableContents"/>
              <w:spacing w:after="283"/>
              <w:rPr>
                <w:sz w:val="28"/>
              </w:rPr>
            </w:pPr>
            <w:r>
              <w:rPr>
                <w:sz w:val="28"/>
              </w:rPr>
              <w:t xml:space="preserve">1. Kształtowanie czynności samoobsługowych, nawyków higienicznych, zdrowotnych </w:t>
            </w:r>
            <w:r>
              <w:rPr>
                <w:sz w:val="28"/>
              </w:rPr>
              <w:br/>
              <w:t>i kulturalnych.</w:t>
            </w:r>
          </w:p>
        </w:tc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 w:rsidP="004E4048">
            <w:pPr>
              <w:pStyle w:val="TableContents"/>
              <w:numPr>
                <w:ilvl w:val="0"/>
                <w:numId w:val="8"/>
              </w:numPr>
            </w:pPr>
            <w:r>
              <w:rPr>
                <w:sz w:val="28"/>
              </w:rPr>
              <w:t>przejawia samodzielność w czynnościach samoobsługowych,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8"/>
              </w:numPr>
            </w:pPr>
            <w:r>
              <w:rPr>
                <w:sz w:val="28"/>
              </w:rPr>
              <w:t>dba o higienę własnego ciała i schludny wygląd,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8"/>
              </w:numPr>
            </w:pPr>
            <w:r>
              <w:rPr>
                <w:sz w:val="28"/>
              </w:rPr>
              <w:t>samodzielne i kulturalne korzysta z toalety,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8"/>
              </w:numPr>
            </w:pPr>
            <w:r>
              <w:rPr>
                <w:sz w:val="28"/>
              </w:rPr>
              <w:t>dostosowuje ubiór odpowiednio do pogody i pory roku,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8"/>
              </w:numPr>
            </w:pPr>
            <w:r>
              <w:rPr>
                <w:sz w:val="28"/>
              </w:rPr>
              <w:t>często przebywa na powietrzu o każdej porze roku,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8"/>
              </w:numPr>
            </w:pPr>
            <w:r>
              <w:rPr>
                <w:sz w:val="28"/>
              </w:rPr>
              <w:t>bierze udział w ćwiczeniach gimnastycznych  – koryguje wady postawy,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8"/>
              </w:numPr>
            </w:pPr>
            <w:r>
              <w:rPr>
                <w:sz w:val="28"/>
              </w:rPr>
              <w:t>przyjmuje i utrzymuje prawidłową pozycję ciała,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8"/>
              </w:numPr>
            </w:pPr>
            <w:r>
              <w:rPr>
                <w:sz w:val="28"/>
              </w:rPr>
              <w:t xml:space="preserve">rozumie potrzebę stosowania </w:t>
            </w:r>
            <w:r>
              <w:rPr>
                <w:sz w:val="28"/>
              </w:rPr>
              <w:lastRenderedPageBreak/>
              <w:t>profilaktyki zdrowotnej ( szczepienia ochronne, wizyty u stomatologa, pediatry i innych specjalistów),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8"/>
              </w:numPr>
            </w:pPr>
            <w:r>
              <w:rPr>
                <w:sz w:val="28"/>
              </w:rPr>
              <w:t>unika kontaktów bezpośrednich z osobą chorą,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8"/>
              </w:numPr>
            </w:pPr>
            <w:r>
              <w:rPr>
                <w:sz w:val="28"/>
              </w:rPr>
              <w:t>zna zasady dbałości o zdrowie i przestrzega ich,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8"/>
              </w:numPr>
            </w:pPr>
            <w:r>
              <w:rPr>
                <w:sz w:val="28"/>
              </w:rPr>
              <w:t>stara się być samodzielne,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8"/>
              </w:numPr>
            </w:pPr>
            <w:r>
              <w:rPr>
                <w:sz w:val="28"/>
              </w:rPr>
              <w:t>rozpoznaje przybory i przedmioty służące do wykonywania czynności higienicznych,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8"/>
              </w:numPr>
              <w:spacing w:after="283"/>
            </w:pPr>
            <w:r>
              <w:rPr>
                <w:sz w:val="28"/>
              </w:rPr>
              <w:t>wykonuje prawidłowo podstawowe czynności higieniczne.</w:t>
            </w:r>
          </w:p>
        </w:tc>
      </w:tr>
      <w:tr w:rsidR="00CF2042" w:rsidTr="00CF2042"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>
            <w:pPr>
              <w:pStyle w:val="TableContents"/>
              <w:spacing w:after="28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2. Kształtowanie umiejętności społecznych, zgodne funkcjonowanie </w:t>
            </w:r>
            <w:r>
              <w:rPr>
                <w:sz w:val="28"/>
              </w:rPr>
              <w:br/>
              <w:t>w grupie.</w:t>
            </w:r>
          </w:p>
        </w:tc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 w:rsidP="004E4048">
            <w:pPr>
              <w:pStyle w:val="TableContents"/>
              <w:numPr>
                <w:ilvl w:val="0"/>
                <w:numId w:val="9"/>
              </w:numPr>
            </w:pPr>
            <w:r>
              <w:rPr>
                <w:sz w:val="28"/>
              </w:rPr>
              <w:t>organizuje sobie zabawę,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9"/>
              </w:numPr>
            </w:pPr>
            <w:r>
              <w:rPr>
                <w:sz w:val="28"/>
              </w:rPr>
              <w:t>ma rozeznanie, gdzie można się bawić bezpiecznie,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9"/>
              </w:numPr>
            </w:pPr>
            <w:r>
              <w:rPr>
                <w:sz w:val="28"/>
              </w:rPr>
              <w:t>przestrzega reguł i umów grupowych,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9"/>
              </w:numPr>
            </w:pPr>
            <w:r>
              <w:rPr>
                <w:sz w:val="28"/>
              </w:rPr>
              <w:t>orientuje się w tym co dobre i złe,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9"/>
              </w:numPr>
            </w:pPr>
            <w:r>
              <w:rPr>
                <w:sz w:val="28"/>
              </w:rPr>
              <w:t>współdziała w zabawie,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9"/>
              </w:numPr>
            </w:pPr>
            <w:r>
              <w:rPr>
                <w:sz w:val="28"/>
              </w:rPr>
              <w:t>dba o porządek,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9"/>
              </w:numPr>
            </w:pPr>
            <w:r>
              <w:rPr>
                <w:sz w:val="28"/>
              </w:rPr>
              <w:t>umie określić, jakie zachowania są pozytywne a które nie,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9"/>
              </w:numPr>
            </w:pPr>
            <w:r>
              <w:rPr>
                <w:sz w:val="28"/>
              </w:rPr>
              <w:t>szanuje wytwory i pracę innych,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9"/>
              </w:numPr>
            </w:pPr>
            <w:r>
              <w:rPr>
                <w:sz w:val="28"/>
              </w:rPr>
              <w:t>rozumie, że inni mają takie same potrzeby jak ono,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9"/>
              </w:numPr>
            </w:pPr>
            <w:r>
              <w:rPr>
                <w:sz w:val="28"/>
              </w:rPr>
              <w:t>właściwie rozwiązuje konflikty, jest zdolne do kompromisu,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9"/>
              </w:numPr>
            </w:pPr>
            <w:r>
              <w:rPr>
                <w:sz w:val="28"/>
              </w:rPr>
              <w:t>swobodnie porozumiewa się z rówieśnikami i osobami dorosłymi,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9"/>
              </w:numPr>
            </w:pPr>
            <w:r>
              <w:rPr>
                <w:sz w:val="28"/>
              </w:rPr>
              <w:t>uzasadnia swoje postępowanie,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9"/>
              </w:numPr>
              <w:spacing w:after="283"/>
            </w:pPr>
            <w:r>
              <w:rPr>
                <w:sz w:val="28"/>
              </w:rPr>
              <w:t>nazywa swoje emocje.</w:t>
            </w:r>
          </w:p>
        </w:tc>
      </w:tr>
      <w:tr w:rsidR="00CF2042" w:rsidTr="00CF2042"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>
            <w:pPr>
              <w:pStyle w:val="TableContents"/>
              <w:spacing w:after="283"/>
              <w:rPr>
                <w:sz w:val="28"/>
              </w:rPr>
            </w:pPr>
            <w:r>
              <w:rPr>
                <w:sz w:val="28"/>
              </w:rPr>
              <w:t>3. Kształtowanie umiejętności zabawy i pracy w grupie w trakcie zajęć zorganizowanych.</w:t>
            </w:r>
          </w:p>
        </w:tc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 w:rsidP="004E4048">
            <w:pPr>
              <w:pStyle w:val="TableContents"/>
              <w:numPr>
                <w:ilvl w:val="0"/>
                <w:numId w:val="10"/>
              </w:numPr>
            </w:pPr>
            <w:r>
              <w:rPr>
                <w:sz w:val="28"/>
              </w:rPr>
              <w:t>uważnie słucha, co ktoś do niego mówi,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10"/>
              </w:numPr>
            </w:pPr>
            <w:r>
              <w:rPr>
                <w:sz w:val="28"/>
              </w:rPr>
              <w:t>respektuje polecenia nauczyciela,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10"/>
              </w:numPr>
            </w:pPr>
            <w:r>
              <w:rPr>
                <w:sz w:val="28"/>
              </w:rPr>
              <w:t>współdziała z rówieśnikami,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10"/>
              </w:numPr>
            </w:pPr>
            <w:r>
              <w:rPr>
                <w:sz w:val="28"/>
              </w:rPr>
              <w:t>skupia uwagę na wykonywanej czynności,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10"/>
              </w:numPr>
            </w:pPr>
            <w:r>
              <w:rPr>
                <w:sz w:val="28"/>
              </w:rPr>
              <w:lastRenderedPageBreak/>
              <w:t>sygnalizuje chęć wypowiadania się,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10"/>
              </w:numPr>
              <w:spacing w:after="283"/>
            </w:pPr>
            <w:r>
              <w:rPr>
                <w:sz w:val="28"/>
              </w:rPr>
              <w:t>unika hałasu i go nie wywołuje.</w:t>
            </w:r>
          </w:p>
        </w:tc>
      </w:tr>
      <w:tr w:rsidR="00CF2042" w:rsidTr="00CF2042"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>
            <w:pPr>
              <w:pStyle w:val="TableContents"/>
              <w:spacing w:after="283"/>
              <w:rPr>
                <w:sz w:val="28"/>
              </w:rPr>
            </w:pPr>
            <w:r>
              <w:rPr>
                <w:sz w:val="28"/>
              </w:rPr>
              <w:lastRenderedPageBreak/>
              <w:t>4. Kształtowanie nawyków kulturalnego spożywania posiłków i właściwego zachowania się przy stole.</w:t>
            </w:r>
          </w:p>
        </w:tc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 w:rsidP="004E4048">
            <w:pPr>
              <w:pStyle w:val="TableContents"/>
              <w:numPr>
                <w:ilvl w:val="0"/>
                <w:numId w:val="11"/>
              </w:numPr>
            </w:pPr>
            <w:r>
              <w:rPr>
                <w:sz w:val="28"/>
              </w:rPr>
              <w:t>przezwycięża niechęć do nieznanych potraw,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11"/>
              </w:numPr>
            </w:pPr>
            <w:r>
              <w:rPr>
                <w:sz w:val="28"/>
              </w:rPr>
              <w:t>zachowuje prawidłową postawę przy stole,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11"/>
              </w:numPr>
            </w:pPr>
            <w:r>
              <w:rPr>
                <w:sz w:val="28"/>
              </w:rPr>
              <w:t>prawidłowo posługuje się sztućcami,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11"/>
              </w:numPr>
              <w:spacing w:after="283"/>
            </w:pPr>
            <w:r>
              <w:rPr>
                <w:sz w:val="28"/>
              </w:rPr>
              <w:t>stosuje zasadę kulturalnego zachowania się przy stole w trakcie spożywania posiłków, nabywa nawyk spożywania zdrowej żywności.</w:t>
            </w:r>
          </w:p>
        </w:tc>
      </w:tr>
      <w:tr w:rsidR="00CF2042" w:rsidTr="00CF2042"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>
            <w:pPr>
              <w:pStyle w:val="TableContents"/>
              <w:spacing w:after="283"/>
              <w:rPr>
                <w:sz w:val="28"/>
              </w:rPr>
            </w:pPr>
            <w:r>
              <w:rPr>
                <w:sz w:val="28"/>
              </w:rPr>
              <w:t>5. Przestrzeganie umów dotyczących zachowania bezpieczeństwa na terenie placówki.</w:t>
            </w:r>
          </w:p>
        </w:tc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 w:rsidP="004E4048">
            <w:pPr>
              <w:pStyle w:val="TableContents"/>
              <w:numPr>
                <w:ilvl w:val="0"/>
                <w:numId w:val="12"/>
              </w:numPr>
            </w:pPr>
            <w:r>
              <w:rPr>
                <w:sz w:val="28"/>
              </w:rPr>
              <w:t>porusza się na terenie przedszkola zgodnie z ustalonymi zasadami bezpieczeństwa,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12"/>
              </w:numPr>
            </w:pPr>
            <w:r>
              <w:rPr>
                <w:sz w:val="28"/>
              </w:rPr>
              <w:t>bezpiecznie korzysta z zabawek, sprzętu ogrodowego, materiałów, przyborów i narzędzi,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12"/>
              </w:numPr>
            </w:pPr>
            <w:r>
              <w:rPr>
                <w:sz w:val="28"/>
              </w:rPr>
              <w:t>sygnalizuje zauważone niebezpieczeństwo (skaleczenia, złe samopoczucie),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12"/>
              </w:numPr>
              <w:spacing w:after="283"/>
            </w:pPr>
            <w:r>
              <w:rPr>
                <w:sz w:val="28"/>
              </w:rPr>
              <w:t>posługuje się własnym imieniem, nazwiskiem, adresem zamieszkania.</w:t>
            </w:r>
          </w:p>
        </w:tc>
      </w:tr>
      <w:tr w:rsidR="00CF2042" w:rsidTr="00CF2042"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>
            <w:pPr>
              <w:pStyle w:val="TableContents"/>
              <w:spacing w:after="283"/>
              <w:rPr>
                <w:sz w:val="28"/>
              </w:rPr>
            </w:pPr>
            <w:r>
              <w:rPr>
                <w:sz w:val="28"/>
              </w:rPr>
              <w:t xml:space="preserve">6. Przestrzeganie umów dotyczących </w:t>
            </w:r>
            <w:proofErr w:type="spellStart"/>
            <w:r>
              <w:rPr>
                <w:sz w:val="28"/>
              </w:rPr>
              <w:t>zachowań</w:t>
            </w:r>
            <w:proofErr w:type="spellEnd"/>
            <w:r>
              <w:rPr>
                <w:sz w:val="28"/>
              </w:rPr>
              <w:t xml:space="preserve"> poza budynkiem przedszkolnym.</w:t>
            </w:r>
          </w:p>
        </w:tc>
        <w:tc>
          <w:tcPr>
            <w:tcW w:w="46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2042" w:rsidRDefault="00CF2042" w:rsidP="004E4048">
            <w:pPr>
              <w:pStyle w:val="TableContents"/>
              <w:numPr>
                <w:ilvl w:val="0"/>
                <w:numId w:val="13"/>
              </w:numPr>
            </w:pPr>
            <w:r>
              <w:rPr>
                <w:sz w:val="28"/>
              </w:rPr>
              <w:t>stosuje zasady ruchu drogowego, nie oddala się od grupy,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13"/>
              </w:numPr>
            </w:pPr>
            <w:r>
              <w:rPr>
                <w:sz w:val="28"/>
              </w:rPr>
              <w:t>stosuje różnorodne elementy odblaskowe,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13"/>
              </w:numPr>
            </w:pPr>
            <w:r>
              <w:rPr>
                <w:sz w:val="28"/>
              </w:rPr>
              <w:t>unika zabaw w pobliżu tras komunikacyjnych,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13"/>
              </w:numPr>
            </w:pPr>
            <w:r>
              <w:rPr>
                <w:sz w:val="28"/>
              </w:rPr>
              <w:t>rozumie zakazu spożywania nieznanych, owoców, roślin, grzybów czy pokarmów nieznanego pochodzenia oraz zbliżania się do nieznanych zwierząt,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13"/>
              </w:numPr>
            </w:pPr>
            <w:r>
              <w:rPr>
                <w:sz w:val="28"/>
              </w:rPr>
              <w:t>reaguje na sygnał nauczyciela,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13"/>
              </w:numPr>
            </w:pPr>
            <w:r>
              <w:rPr>
                <w:sz w:val="28"/>
              </w:rPr>
              <w:t xml:space="preserve">bawi się bezpiecznie w ogrodzie </w:t>
            </w:r>
            <w:r>
              <w:rPr>
                <w:sz w:val="28"/>
              </w:rPr>
              <w:lastRenderedPageBreak/>
              <w:t>przedszkolnym,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13"/>
              </w:numPr>
            </w:pPr>
            <w:r>
              <w:rPr>
                <w:sz w:val="28"/>
              </w:rPr>
              <w:t>rozumie zasady sportowej rywalizacji,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13"/>
              </w:numPr>
            </w:pPr>
            <w:r>
              <w:rPr>
                <w:sz w:val="28"/>
              </w:rPr>
              <w:t>przestrzega zasady nie niszczenia przyrody,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13"/>
              </w:numPr>
            </w:pPr>
            <w:r>
              <w:rPr>
                <w:sz w:val="28"/>
              </w:rPr>
              <w:t>unika zabaw zapałkami, rozpalania ognisk w lesie mogących być przyczyną pożarów,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13"/>
              </w:numPr>
            </w:pPr>
            <w:r>
              <w:rPr>
                <w:sz w:val="28"/>
              </w:rPr>
              <w:t>przestrzega zakaz zabawy lekarstwami, środkami chemicznymi i innymi nieznanymi przedmiotami,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13"/>
              </w:numPr>
            </w:pPr>
            <w:r>
              <w:rPr>
                <w:sz w:val="28"/>
              </w:rPr>
              <w:t>zachowuje ostrożności w kontaktach z osobami obcymi, np. nie przyjmuje od nich prezentów, pokarmów, odmawia pójścia na spacer, nie otwiera drzwi nieznajomym, przestrzega zakaz wsiadania do pojazdów osób nieznajomych,</w:t>
            </w:r>
          </w:p>
          <w:p w:rsidR="00CF2042" w:rsidRDefault="00CF2042" w:rsidP="004E4048">
            <w:pPr>
              <w:pStyle w:val="TableContents"/>
              <w:numPr>
                <w:ilvl w:val="0"/>
                <w:numId w:val="13"/>
              </w:numPr>
              <w:spacing w:after="283"/>
            </w:pPr>
            <w:r>
              <w:rPr>
                <w:sz w:val="28"/>
              </w:rPr>
              <w:t>umiejętnie zachowuje się w razie zgubienia się w tłumie, w sklepie, na imprezie.</w:t>
            </w:r>
          </w:p>
        </w:tc>
      </w:tr>
    </w:tbl>
    <w:p w:rsidR="00CF2042" w:rsidRDefault="00CF2042" w:rsidP="00CF2042">
      <w:pPr>
        <w:pStyle w:val="Textbody"/>
        <w:rPr>
          <w:sz w:val="28"/>
        </w:rPr>
      </w:pPr>
    </w:p>
    <w:p w:rsidR="00CF2042" w:rsidRDefault="00CF2042" w:rsidP="00CF2042">
      <w:pPr>
        <w:pStyle w:val="Textbody"/>
        <w:jc w:val="center"/>
      </w:pPr>
      <w:r>
        <w:t> </w:t>
      </w:r>
    </w:p>
    <w:p w:rsidR="00CF2042" w:rsidRDefault="00CF2042" w:rsidP="00CF2042">
      <w:pPr>
        <w:pStyle w:val="Textbody"/>
        <w:jc w:val="center"/>
      </w:pPr>
      <w:r>
        <w:rPr>
          <w:rStyle w:val="StrongEmphasis"/>
          <w:sz w:val="36"/>
          <w:u w:val="single"/>
        </w:rPr>
        <w:t>REGUŁY ZACHOWAŃ OBOWIĄZUJĄCE W NASZYM PRZEDSZKOLU</w:t>
      </w:r>
    </w:p>
    <w:p w:rsidR="00CF2042" w:rsidRDefault="00CF2042" w:rsidP="00CF2042">
      <w:pPr>
        <w:pStyle w:val="Textbody"/>
      </w:pPr>
      <w:r>
        <w:rPr>
          <w:rStyle w:val="StrongEmphasis"/>
          <w:sz w:val="28"/>
          <w:u w:val="single"/>
        </w:rPr>
        <w:t>I  Zachowanie obowiązujące podczas spożywania posiłków:</w:t>
      </w:r>
    </w:p>
    <w:p w:rsidR="00CF2042" w:rsidRDefault="00CF2042" w:rsidP="00CF2042">
      <w:pPr>
        <w:pStyle w:val="Textbody"/>
        <w:numPr>
          <w:ilvl w:val="0"/>
          <w:numId w:val="14"/>
        </w:numPr>
        <w:spacing w:after="0"/>
      </w:pPr>
      <w:r>
        <w:rPr>
          <w:sz w:val="28"/>
        </w:rPr>
        <w:t>Siedzimy w pozycji lekko pochylonej ku stołowi i łyżkę lub widelec spokojnie wkładamy do ust.</w:t>
      </w:r>
    </w:p>
    <w:p w:rsidR="00CF2042" w:rsidRDefault="00CF2042" w:rsidP="00CF2042">
      <w:pPr>
        <w:pStyle w:val="Textbody"/>
        <w:numPr>
          <w:ilvl w:val="0"/>
          <w:numId w:val="14"/>
        </w:numPr>
        <w:spacing w:after="0"/>
      </w:pPr>
      <w:r>
        <w:rPr>
          <w:sz w:val="28"/>
        </w:rPr>
        <w:t>Jemy w ciszy tj. nie mlaskamy, nie rozmawiamy, gdyż rozmowa w czasie jedzenia może być przyczyną zadławienia.</w:t>
      </w:r>
    </w:p>
    <w:p w:rsidR="00CF2042" w:rsidRDefault="00CF2042" w:rsidP="00CF2042">
      <w:pPr>
        <w:pStyle w:val="Textbody"/>
        <w:numPr>
          <w:ilvl w:val="0"/>
          <w:numId w:val="14"/>
        </w:numPr>
        <w:spacing w:after="0"/>
      </w:pPr>
      <w:r>
        <w:rPr>
          <w:sz w:val="28"/>
        </w:rPr>
        <w:t>Jemy z niezbyt otwartymi ustami, powoli ( szybkie zjadanie – połykanie jedzenia jest niezdrowe i nieeleganckie ), każdy kęs dobrze gryziemy i żujemy.</w:t>
      </w:r>
    </w:p>
    <w:p w:rsidR="00CF2042" w:rsidRDefault="00CF2042" w:rsidP="00CF2042">
      <w:pPr>
        <w:pStyle w:val="Textbody"/>
        <w:numPr>
          <w:ilvl w:val="0"/>
          <w:numId w:val="14"/>
        </w:numPr>
        <w:spacing w:after="0"/>
      </w:pPr>
      <w:r>
        <w:rPr>
          <w:sz w:val="28"/>
        </w:rPr>
        <w:t>Sztućcami i innym sprzętem posługujemy się bezpiecznie i kulturalnie, według ustalonych wzorów.</w:t>
      </w:r>
    </w:p>
    <w:p w:rsidR="00CF2042" w:rsidRDefault="00CF2042" w:rsidP="00CF2042">
      <w:pPr>
        <w:pStyle w:val="Textbody"/>
        <w:numPr>
          <w:ilvl w:val="0"/>
          <w:numId w:val="14"/>
        </w:numPr>
      </w:pPr>
      <w:r>
        <w:rPr>
          <w:sz w:val="28"/>
        </w:rPr>
        <w:t xml:space="preserve">Po usłyszeniu wypowiedzianego przez dyżurnych hasła „dziękuję”  odpowiadamy również „dziękuję”,  cicho wstajemy i lekko </w:t>
      </w:r>
      <w:r>
        <w:rPr>
          <w:sz w:val="28"/>
        </w:rPr>
        <w:lastRenderedPageBreak/>
        <w:t>odsuwamy krzesło, wychodzimy, zasuwamy krzesło.</w:t>
      </w:r>
    </w:p>
    <w:p w:rsidR="00CF2042" w:rsidRDefault="00CF2042" w:rsidP="00CF2042">
      <w:pPr>
        <w:pStyle w:val="Textbody"/>
        <w:rPr>
          <w:sz w:val="28"/>
        </w:rPr>
      </w:pPr>
    </w:p>
    <w:p w:rsidR="00CF2042" w:rsidRDefault="00CF2042" w:rsidP="00CF2042">
      <w:pPr>
        <w:pStyle w:val="Textbody"/>
      </w:pPr>
      <w:r>
        <w:rPr>
          <w:rStyle w:val="StrongEmphasis"/>
          <w:sz w:val="28"/>
          <w:u w:val="single"/>
        </w:rPr>
        <w:t>II  Zachowanie w łazience</w:t>
      </w:r>
    </w:p>
    <w:p w:rsidR="00CF2042" w:rsidRDefault="00CF2042" w:rsidP="00CF2042">
      <w:pPr>
        <w:pStyle w:val="Textbody"/>
      </w:pPr>
      <w:r>
        <w:rPr>
          <w:rStyle w:val="StrongEmphasis"/>
          <w:sz w:val="28"/>
        </w:rPr>
        <w:t>Mycie rąk</w:t>
      </w:r>
    </w:p>
    <w:p w:rsidR="00CF2042" w:rsidRDefault="00CF2042" w:rsidP="00CF2042">
      <w:pPr>
        <w:pStyle w:val="Textbody"/>
        <w:numPr>
          <w:ilvl w:val="0"/>
          <w:numId w:val="15"/>
        </w:numPr>
        <w:spacing w:after="0"/>
      </w:pPr>
      <w:r>
        <w:rPr>
          <w:sz w:val="28"/>
        </w:rPr>
        <w:t>Podwijamy rękawy, aby się nie zamoczyły.</w:t>
      </w:r>
    </w:p>
    <w:p w:rsidR="00CF2042" w:rsidRDefault="00CF2042" w:rsidP="00CF2042">
      <w:pPr>
        <w:pStyle w:val="Textbody"/>
        <w:numPr>
          <w:ilvl w:val="0"/>
          <w:numId w:val="15"/>
        </w:numPr>
        <w:spacing w:after="0"/>
      </w:pPr>
      <w:r>
        <w:rPr>
          <w:sz w:val="28"/>
        </w:rPr>
        <w:t>Moczymy ręce, aby rozpuściło się trochę mydło, które usuwa brud.</w:t>
      </w:r>
    </w:p>
    <w:p w:rsidR="00CF2042" w:rsidRDefault="00CF2042" w:rsidP="00CF2042">
      <w:pPr>
        <w:pStyle w:val="Textbody"/>
        <w:numPr>
          <w:ilvl w:val="0"/>
          <w:numId w:val="15"/>
        </w:numPr>
        <w:spacing w:after="0"/>
      </w:pPr>
      <w:r>
        <w:rPr>
          <w:sz w:val="28"/>
        </w:rPr>
        <w:t>Pocieramy namydlone ręce, by wytworzyć pianę tak, aby każdy palec był umyty.</w:t>
      </w:r>
    </w:p>
    <w:p w:rsidR="00CF2042" w:rsidRDefault="00CF2042" w:rsidP="00CF2042">
      <w:pPr>
        <w:pStyle w:val="Textbody"/>
        <w:numPr>
          <w:ilvl w:val="0"/>
          <w:numId w:val="15"/>
        </w:numPr>
        <w:spacing w:after="0"/>
      </w:pPr>
      <w:r>
        <w:rPr>
          <w:sz w:val="28"/>
        </w:rPr>
        <w:t>Płuczemy ręce wodą, aby całkowicie spłukać pianę mydlaną.</w:t>
      </w:r>
    </w:p>
    <w:p w:rsidR="00CF2042" w:rsidRDefault="00CF2042" w:rsidP="00CF2042">
      <w:pPr>
        <w:pStyle w:val="Textbody"/>
        <w:numPr>
          <w:ilvl w:val="0"/>
          <w:numId w:val="15"/>
        </w:numPr>
        <w:spacing w:after="0"/>
      </w:pPr>
      <w:r>
        <w:rPr>
          <w:sz w:val="28"/>
        </w:rPr>
        <w:t>Zakręcamy kran.</w:t>
      </w:r>
    </w:p>
    <w:p w:rsidR="00CF2042" w:rsidRDefault="00CF2042" w:rsidP="00CF2042">
      <w:pPr>
        <w:pStyle w:val="Textbody"/>
        <w:numPr>
          <w:ilvl w:val="0"/>
          <w:numId w:val="15"/>
        </w:numPr>
        <w:spacing w:after="0"/>
      </w:pPr>
      <w:r>
        <w:rPr>
          <w:sz w:val="28"/>
        </w:rPr>
        <w:t>Otrząsamy ręce z wody nad zlewem, aby nie zamoczyć posadzki.</w:t>
      </w:r>
    </w:p>
    <w:p w:rsidR="00CF2042" w:rsidRDefault="00CF2042" w:rsidP="00CF2042">
      <w:pPr>
        <w:pStyle w:val="Textbody"/>
        <w:numPr>
          <w:ilvl w:val="0"/>
          <w:numId w:val="15"/>
        </w:numPr>
        <w:spacing w:after="0"/>
      </w:pPr>
      <w:r>
        <w:rPr>
          <w:sz w:val="28"/>
        </w:rPr>
        <w:t>Wycieramy bardzo dokładnie dłonie i każdy palec oddzielnie.</w:t>
      </w:r>
    </w:p>
    <w:p w:rsidR="00CF2042" w:rsidRDefault="00CF2042" w:rsidP="00CF2042">
      <w:pPr>
        <w:pStyle w:val="Textbody"/>
        <w:numPr>
          <w:ilvl w:val="0"/>
          <w:numId w:val="15"/>
        </w:numPr>
        <w:spacing w:after="0"/>
      </w:pPr>
      <w:r>
        <w:rPr>
          <w:sz w:val="28"/>
        </w:rPr>
        <w:t>Odwijamy rękawy i zapinamy je (gdy ktoś ma kłopoty prosi o pomoc kolegę lub panią).</w:t>
      </w:r>
    </w:p>
    <w:p w:rsidR="00CF2042" w:rsidRDefault="00CF2042" w:rsidP="00CF2042">
      <w:pPr>
        <w:pStyle w:val="Textbody"/>
        <w:rPr>
          <w:sz w:val="28"/>
        </w:rPr>
      </w:pPr>
    </w:p>
    <w:p w:rsidR="00CF2042" w:rsidRDefault="00CF2042" w:rsidP="00CF2042">
      <w:pPr>
        <w:pStyle w:val="Textbody"/>
      </w:pPr>
      <w:r>
        <w:rPr>
          <w:rStyle w:val="StrongEmphasis"/>
          <w:sz w:val="28"/>
          <w:u w:val="single"/>
        </w:rPr>
        <w:t>III  Zachowanie w szatni</w:t>
      </w:r>
    </w:p>
    <w:p w:rsidR="00CF2042" w:rsidRDefault="00CF2042" w:rsidP="00CF2042">
      <w:pPr>
        <w:pStyle w:val="Textbody"/>
        <w:numPr>
          <w:ilvl w:val="0"/>
          <w:numId w:val="16"/>
        </w:numPr>
        <w:spacing w:after="0"/>
      </w:pPr>
      <w:r>
        <w:rPr>
          <w:sz w:val="28"/>
        </w:rPr>
        <w:t>Starannie układamy swoją odzież, buty ustawiamy równo na półce.</w:t>
      </w:r>
    </w:p>
    <w:p w:rsidR="00CF2042" w:rsidRDefault="00CF2042" w:rsidP="00CF2042">
      <w:pPr>
        <w:pStyle w:val="Textbody"/>
        <w:numPr>
          <w:ilvl w:val="0"/>
          <w:numId w:val="16"/>
        </w:numPr>
        <w:spacing w:after="0"/>
      </w:pPr>
      <w:r>
        <w:rPr>
          <w:sz w:val="28"/>
        </w:rPr>
        <w:t>Pamiętamy o kolejności zakładania odzieży przed wyjściem na podwórko (spodnie – jeśli są zmienne, buty, sweter, szalik, kurtka, czapka, rękawiczki).</w:t>
      </w:r>
    </w:p>
    <w:p w:rsidR="00CF2042" w:rsidRDefault="00CF2042" w:rsidP="00CF2042">
      <w:pPr>
        <w:pStyle w:val="Textbody"/>
        <w:numPr>
          <w:ilvl w:val="0"/>
          <w:numId w:val="16"/>
        </w:numPr>
        <w:spacing w:after="0"/>
      </w:pPr>
      <w:r>
        <w:rPr>
          <w:sz w:val="28"/>
        </w:rPr>
        <w:t>Po powrocie z podwórka, przed wejściem do budynku – otrzepujemy buty z piasku, błota, śniegu, a następnie wycieramy buty o wycieraczkę.</w:t>
      </w:r>
    </w:p>
    <w:p w:rsidR="00CF2042" w:rsidRDefault="00CF2042" w:rsidP="00CF2042">
      <w:pPr>
        <w:pStyle w:val="Textbody"/>
        <w:numPr>
          <w:ilvl w:val="0"/>
          <w:numId w:val="16"/>
        </w:numPr>
        <w:spacing w:after="0"/>
      </w:pPr>
      <w:r>
        <w:rPr>
          <w:sz w:val="28"/>
        </w:rPr>
        <w:t>Przy rozbieraniu się – pamiętamy o kolejności zdejmowania odzieży (odwrotnie niż przy ubieraniu).</w:t>
      </w:r>
    </w:p>
    <w:p w:rsidR="00CF2042" w:rsidRDefault="00CF2042" w:rsidP="00CF2042">
      <w:pPr>
        <w:pStyle w:val="Textbody"/>
        <w:numPr>
          <w:ilvl w:val="0"/>
          <w:numId w:val="16"/>
        </w:numPr>
      </w:pPr>
      <w:r>
        <w:rPr>
          <w:sz w:val="28"/>
        </w:rPr>
        <w:t>Starannie składamy odzież i odkładamy na swoją półkę.</w:t>
      </w:r>
    </w:p>
    <w:p w:rsidR="00CF2042" w:rsidRDefault="00CF2042" w:rsidP="00CF2042">
      <w:pPr>
        <w:pStyle w:val="Textbody"/>
      </w:pPr>
      <w:r>
        <w:rPr>
          <w:rStyle w:val="StrongEmphasis"/>
          <w:sz w:val="28"/>
          <w:u w:val="single"/>
        </w:rPr>
        <w:t>IV Zachowanie w sali</w:t>
      </w:r>
    </w:p>
    <w:p w:rsidR="00CF2042" w:rsidRDefault="00CF2042" w:rsidP="00CF2042">
      <w:pPr>
        <w:pStyle w:val="Textbody"/>
        <w:numPr>
          <w:ilvl w:val="0"/>
          <w:numId w:val="17"/>
        </w:numPr>
        <w:spacing w:after="0"/>
      </w:pPr>
      <w:r>
        <w:rPr>
          <w:sz w:val="28"/>
        </w:rPr>
        <w:t>Mów umiarkowanym głosem.</w:t>
      </w:r>
    </w:p>
    <w:p w:rsidR="00CF2042" w:rsidRDefault="00CF2042" w:rsidP="00CF2042">
      <w:pPr>
        <w:pStyle w:val="Textbody"/>
        <w:numPr>
          <w:ilvl w:val="0"/>
          <w:numId w:val="17"/>
        </w:numPr>
        <w:spacing w:after="0"/>
      </w:pPr>
      <w:r>
        <w:rPr>
          <w:sz w:val="28"/>
        </w:rPr>
        <w:t>Nikogo nie bij.</w:t>
      </w:r>
    </w:p>
    <w:p w:rsidR="00CF2042" w:rsidRDefault="00CF2042" w:rsidP="00CF2042">
      <w:pPr>
        <w:pStyle w:val="Textbody"/>
        <w:numPr>
          <w:ilvl w:val="0"/>
          <w:numId w:val="17"/>
        </w:numPr>
        <w:spacing w:after="0"/>
      </w:pPr>
      <w:r>
        <w:rPr>
          <w:sz w:val="28"/>
        </w:rPr>
        <w:t>Sprzątaj po sobie.</w:t>
      </w:r>
    </w:p>
    <w:p w:rsidR="00CF2042" w:rsidRDefault="00CF2042" w:rsidP="00CF2042">
      <w:pPr>
        <w:pStyle w:val="Textbody"/>
        <w:numPr>
          <w:ilvl w:val="0"/>
          <w:numId w:val="17"/>
        </w:numPr>
        <w:spacing w:after="0"/>
      </w:pPr>
      <w:r>
        <w:rPr>
          <w:sz w:val="28"/>
        </w:rPr>
        <w:t>Używaj słów: proszę, dziękuję, przepraszam.</w:t>
      </w:r>
    </w:p>
    <w:p w:rsidR="00CF2042" w:rsidRDefault="00CF2042" w:rsidP="00CF2042">
      <w:pPr>
        <w:pStyle w:val="Textbody"/>
        <w:numPr>
          <w:ilvl w:val="0"/>
          <w:numId w:val="17"/>
        </w:numPr>
      </w:pPr>
      <w:r>
        <w:rPr>
          <w:sz w:val="28"/>
        </w:rPr>
        <w:t>Bieganie w sali jest zabronione.</w:t>
      </w:r>
    </w:p>
    <w:p w:rsidR="00CF2042" w:rsidRDefault="00CF2042" w:rsidP="00CF2042">
      <w:pPr>
        <w:pStyle w:val="Textbody"/>
      </w:pPr>
      <w:r>
        <w:rPr>
          <w:rStyle w:val="StrongEmphasis"/>
          <w:sz w:val="28"/>
          <w:u w:val="single"/>
        </w:rPr>
        <w:t>Postaraj  się nie mówić głośno:</w:t>
      </w:r>
    </w:p>
    <w:p w:rsidR="00CF2042" w:rsidRDefault="00CF2042" w:rsidP="00CF2042">
      <w:pPr>
        <w:pStyle w:val="Textbody"/>
        <w:numPr>
          <w:ilvl w:val="0"/>
          <w:numId w:val="18"/>
        </w:numPr>
        <w:spacing w:after="0"/>
      </w:pPr>
      <w:r>
        <w:rPr>
          <w:sz w:val="28"/>
        </w:rPr>
        <w:t>gdy inni cicho pracują,</w:t>
      </w:r>
    </w:p>
    <w:p w:rsidR="00CF2042" w:rsidRDefault="00CF2042" w:rsidP="00CF2042">
      <w:pPr>
        <w:pStyle w:val="Textbody"/>
        <w:numPr>
          <w:ilvl w:val="0"/>
          <w:numId w:val="18"/>
        </w:numPr>
        <w:spacing w:after="0"/>
      </w:pPr>
      <w:r>
        <w:rPr>
          <w:sz w:val="28"/>
        </w:rPr>
        <w:t>gdy inni się bawią,</w:t>
      </w:r>
    </w:p>
    <w:p w:rsidR="00CF2042" w:rsidRDefault="00CF2042" w:rsidP="00CF2042">
      <w:pPr>
        <w:pStyle w:val="Textbody"/>
        <w:numPr>
          <w:ilvl w:val="0"/>
          <w:numId w:val="18"/>
        </w:numPr>
        <w:spacing w:after="0"/>
      </w:pPr>
      <w:r>
        <w:rPr>
          <w:sz w:val="28"/>
        </w:rPr>
        <w:t>gdy czytamy i słuchamy,</w:t>
      </w:r>
    </w:p>
    <w:p w:rsidR="00CF2042" w:rsidRDefault="00CF2042" w:rsidP="00CF2042">
      <w:pPr>
        <w:pStyle w:val="Textbody"/>
        <w:numPr>
          <w:ilvl w:val="0"/>
          <w:numId w:val="18"/>
        </w:numPr>
        <w:spacing w:after="0"/>
      </w:pPr>
      <w:r>
        <w:rPr>
          <w:sz w:val="28"/>
        </w:rPr>
        <w:t>gdy inni są zmęczeni,</w:t>
      </w:r>
    </w:p>
    <w:p w:rsidR="00CF2042" w:rsidRDefault="00CF2042" w:rsidP="00CF2042">
      <w:pPr>
        <w:pStyle w:val="Textbody"/>
        <w:numPr>
          <w:ilvl w:val="0"/>
          <w:numId w:val="18"/>
        </w:numPr>
      </w:pPr>
      <w:r>
        <w:rPr>
          <w:sz w:val="28"/>
        </w:rPr>
        <w:t>gdy inni odpoczywają.</w:t>
      </w:r>
    </w:p>
    <w:p w:rsidR="00CF2042" w:rsidRDefault="00CF2042" w:rsidP="00CF2042">
      <w:pPr>
        <w:pStyle w:val="Textbody"/>
        <w:rPr>
          <w:sz w:val="28"/>
        </w:rPr>
      </w:pPr>
    </w:p>
    <w:p w:rsidR="00421515" w:rsidRDefault="00421515" w:rsidP="00CF2042">
      <w:pPr>
        <w:pStyle w:val="Textbody"/>
        <w:rPr>
          <w:rStyle w:val="StrongEmphasis"/>
          <w:sz w:val="28"/>
          <w:u w:val="single"/>
        </w:rPr>
      </w:pPr>
    </w:p>
    <w:p w:rsidR="00CF2042" w:rsidRDefault="00CF2042" w:rsidP="00CF2042">
      <w:pPr>
        <w:pStyle w:val="Textbody"/>
      </w:pPr>
      <w:r>
        <w:rPr>
          <w:rStyle w:val="StrongEmphasis"/>
          <w:sz w:val="28"/>
          <w:u w:val="single"/>
        </w:rPr>
        <w:lastRenderedPageBreak/>
        <w:t>V stosowane nagrody</w:t>
      </w:r>
    </w:p>
    <w:p w:rsidR="00CF2042" w:rsidRDefault="00CF2042" w:rsidP="00CF2042">
      <w:pPr>
        <w:pStyle w:val="Textbody"/>
        <w:numPr>
          <w:ilvl w:val="0"/>
          <w:numId w:val="19"/>
        </w:numPr>
        <w:spacing w:after="0"/>
      </w:pPr>
      <w:r>
        <w:rPr>
          <w:sz w:val="28"/>
        </w:rPr>
        <w:t>pochwała indywidualna,</w:t>
      </w:r>
    </w:p>
    <w:p w:rsidR="00CF2042" w:rsidRDefault="00CF2042" w:rsidP="00CF2042">
      <w:pPr>
        <w:pStyle w:val="Textbody"/>
        <w:numPr>
          <w:ilvl w:val="0"/>
          <w:numId w:val="19"/>
        </w:numPr>
        <w:spacing w:after="0"/>
      </w:pPr>
      <w:r>
        <w:rPr>
          <w:sz w:val="28"/>
        </w:rPr>
        <w:t>pochwała przed całą grupą,</w:t>
      </w:r>
    </w:p>
    <w:p w:rsidR="00CF2042" w:rsidRDefault="00CF2042" w:rsidP="00CF2042">
      <w:pPr>
        <w:pStyle w:val="Textbody"/>
        <w:numPr>
          <w:ilvl w:val="0"/>
          <w:numId w:val="19"/>
        </w:numPr>
        <w:spacing w:after="0"/>
      </w:pPr>
      <w:r>
        <w:rPr>
          <w:sz w:val="28"/>
        </w:rPr>
        <w:t>pochwała przed rodzicami,</w:t>
      </w:r>
    </w:p>
    <w:p w:rsidR="00CF2042" w:rsidRDefault="00CF2042" w:rsidP="00CF2042">
      <w:pPr>
        <w:pStyle w:val="Textbody"/>
        <w:numPr>
          <w:ilvl w:val="0"/>
          <w:numId w:val="19"/>
        </w:numPr>
      </w:pPr>
      <w:r>
        <w:rPr>
          <w:sz w:val="28"/>
        </w:rPr>
        <w:t>nagroda poprzez sprawienie dziecku przyjemności wybrania przez niego nagrody, na którą będzie „pracował” (np. ciekawa zabawka, ulubiona gra dziecka itp.).</w:t>
      </w:r>
    </w:p>
    <w:p w:rsidR="00CF2042" w:rsidRDefault="00CF2042" w:rsidP="00CF2042">
      <w:pPr>
        <w:pStyle w:val="Textbody"/>
        <w:rPr>
          <w:sz w:val="28"/>
        </w:rPr>
      </w:pPr>
    </w:p>
    <w:p w:rsidR="00CF2042" w:rsidRDefault="00CF2042" w:rsidP="00CF2042">
      <w:pPr>
        <w:pStyle w:val="Textbody"/>
      </w:pPr>
      <w:r>
        <w:rPr>
          <w:rStyle w:val="StrongEmphasis"/>
          <w:sz w:val="28"/>
          <w:u w:val="single"/>
        </w:rPr>
        <w:t>VI Stosowane kary ( konsekwencje nieprzestrzegania zasad )</w:t>
      </w:r>
    </w:p>
    <w:p w:rsidR="00CF2042" w:rsidRDefault="00CF2042" w:rsidP="00CF2042">
      <w:pPr>
        <w:pStyle w:val="Textbody"/>
        <w:numPr>
          <w:ilvl w:val="0"/>
          <w:numId w:val="20"/>
        </w:numPr>
        <w:spacing w:after="0"/>
      </w:pPr>
      <w:r>
        <w:rPr>
          <w:sz w:val="28"/>
        </w:rPr>
        <w:t>kara naturalna – zadośćuczynienie wyrządzonej krzywdzie, naprawienie szkody,</w:t>
      </w:r>
    </w:p>
    <w:p w:rsidR="00CF2042" w:rsidRDefault="00CF2042" w:rsidP="00CF2042">
      <w:pPr>
        <w:pStyle w:val="Textbody"/>
        <w:numPr>
          <w:ilvl w:val="0"/>
          <w:numId w:val="20"/>
        </w:numPr>
        <w:spacing w:after="0"/>
      </w:pPr>
      <w:r>
        <w:rPr>
          <w:sz w:val="28"/>
        </w:rPr>
        <w:t>odmówienie dzieciom przyjemności,</w:t>
      </w:r>
    </w:p>
    <w:p w:rsidR="00CF2042" w:rsidRDefault="00CF2042" w:rsidP="00CF2042">
      <w:pPr>
        <w:pStyle w:val="Textbody"/>
        <w:numPr>
          <w:ilvl w:val="0"/>
          <w:numId w:val="20"/>
        </w:numPr>
        <w:spacing w:after="0"/>
      </w:pPr>
      <w:r>
        <w:rPr>
          <w:sz w:val="28"/>
        </w:rPr>
        <w:t>czasowe odbieranie przyznanego przywileju,</w:t>
      </w:r>
    </w:p>
    <w:p w:rsidR="00CF2042" w:rsidRDefault="00CF2042" w:rsidP="00CF2042">
      <w:pPr>
        <w:pStyle w:val="Textbody"/>
        <w:numPr>
          <w:ilvl w:val="0"/>
          <w:numId w:val="20"/>
        </w:numPr>
      </w:pPr>
      <w:r>
        <w:t>„</w:t>
      </w:r>
      <w:r>
        <w:rPr>
          <w:sz w:val="28"/>
        </w:rPr>
        <w:t>krzesełko do myślenia” chwilowe wykluczenie dziecka z zabawy w celu przemyślenia swojego postępowania.</w:t>
      </w:r>
    </w:p>
    <w:p w:rsidR="00CF2042" w:rsidRDefault="00CF2042" w:rsidP="00CF2042">
      <w:pPr>
        <w:pStyle w:val="Textbody"/>
        <w:rPr>
          <w:sz w:val="28"/>
        </w:rPr>
      </w:pPr>
    </w:p>
    <w:p w:rsidR="00CF2042" w:rsidRDefault="00CF2042" w:rsidP="00CF2042">
      <w:pPr>
        <w:pStyle w:val="Textbody"/>
      </w:pPr>
      <w:r>
        <w:rPr>
          <w:rStyle w:val="StrongEmphasis"/>
          <w:sz w:val="28"/>
          <w:u w:val="single"/>
        </w:rPr>
        <w:t>KODEKS PRZEDSZKOLAKA OBOWIĄZUJĄCY W NASZYM PRZEDSZKOLU</w:t>
      </w:r>
    </w:p>
    <w:p w:rsidR="00CF2042" w:rsidRDefault="00CF2042" w:rsidP="00CF2042">
      <w:pPr>
        <w:pStyle w:val="Textbody"/>
        <w:numPr>
          <w:ilvl w:val="0"/>
          <w:numId w:val="21"/>
        </w:numPr>
        <w:spacing w:after="0"/>
      </w:pPr>
      <w:r>
        <w:rPr>
          <w:sz w:val="28"/>
        </w:rPr>
        <w:t>Wspólnie i zgodnie bawię się z dziećmi.</w:t>
      </w:r>
    </w:p>
    <w:p w:rsidR="00CF2042" w:rsidRDefault="00CF2042" w:rsidP="00CF2042">
      <w:pPr>
        <w:pStyle w:val="Textbody"/>
        <w:numPr>
          <w:ilvl w:val="0"/>
          <w:numId w:val="21"/>
        </w:numPr>
        <w:spacing w:after="0"/>
      </w:pPr>
      <w:r>
        <w:rPr>
          <w:sz w:val="28"/>
        </w:rPr>
        <w:t>Potrafię czekać na swoją kolej podczas zabawy.</w:t>
      </w:r>
    </w:p>
    <w:p w:rsidR="00CF2042" w:rsidRDefault="00CF2042" w:rsidP="00CF2042">
      <w:pPr>
        <w:pStyle w:val="Textbody"/>
        <w:numPr>
          <w:ilvl w:val="0"/>
          <w:numId w:val="21"/>
        </w:numPr>
        <w:spacing w:after="0"/>
      </w:pPr>
      <w:r>
        <w:rPr>
          <w:sz w:val="28"/>
        </w:rPr>
        <w:t>Szanuję cudzą własność.</w:t>
      </w:r>
    </w:p>
    <w:p w:rsidR="00CF2042" w:rsidRDefault="00CF2042" w:rsidP="00CF2042">
      <w:pPr>
        <w:pStyle w:val="Textbody"/>
        <w:numPr>
          <w:ilvl w:val="0"/>
          <w:numId w:val="21"/>
        </w:numPr>
        <w:spacing w:after="0"/>
      </w:pPr>
      <w:r>
        <w:rPr>
          <w:sz w:val="28"/>
        </w:rPr>
        <w:t>Wiem, że praca innych jest trudem, który należy szanować i tego samego oczekuję od innych.</w:t>
      </w:r>
    </w:p>
    <w:p w:rsidR="00CF2042" w:rsidRDefault="00CF2042" w:rsidP="00CF2042">
      <w:pPr>
        <w:pStyle w:val="Textbody"/>
        <w:numPr>
          <w:ilvl w:val="0"/>
          <w:numId w:val="21"/>
        </w:numPr>
        <w:spacing w:after="0"/>
      </w:pPr>
      <w:r>
        <w:rPr>
          <w:sz w:val="28"/>
        </w:rPr>
        <w:t>Do zabawy biorę tylko te zabawki, którymi teraz będę się bawić, a po skończonej zabawie odłożę je na miejsce.</w:t>
      </w:r>
    </w:p>
    <w:p w:rsidR="00CF2042" w:rsidRDefault="00CF2042" w:rsidP="00CF2042">
      <w:pPr>
        <w:pStyle w:val="Textbody"/>
        <w:numPr>
          <w:ilvl w:val="0"/>
          <w:numId w:val="21"/>
        </w:numPr>
        <w:spacing w:after="0"/>
      </w:pPr>
      <w:r>
        <w:rPr>
          <w:sz w:val="28"/>
        </w:rPr>
        <w:t>Bawię się tak, aby nie powodować zagrożenia i przykrości.</w:t>
      </w:r>
    </w:p>
    <w:p w:rsidR="00CF2042" w:rsidRDefault="00CF2042" w:rsidP="00CF2042">
      <w:pPr>
        <w:pStyle w:val="Textbody"/>
        <w:numPr>
          <w:ilvl w:val="0"/>
          <w:numId w:val="21"/>
        </w:numPr>
        <w:spacing w:after="0"/>
      </w:pPr>
      <w:r>
        <w:rPr>
          <w:sz w:val="28"/>
        </w:rPr>
        <w:t>Pomagam innym: młodszym i mniej sprawnym dzieciom.</w:t>
      </w:r>
    </w:p>
    <w:p w:rsidR="00CF2042" w:rsidRDefault="00CF2042" w:rsidP="00CF2042">
      <w:pPr>
        <w:pStyle w:val="Textbody"/>
        <w:numPr>
          <w:ilvl w:val="0"/>
          <w:numId w:val="21"/>
        </w:numPr>
        <w:spacing w:after="0"/>
      </w:pPr>
      <w:r>
        <w:rPr>
          <w:sz w:val="28"/>
        </w:rPr>
        <w:t>Próbuję samodzielnie rozwiązywać sytuacje problemowe zgodnie z ogólnie przyjętymi normami.</w:t>
      </w:r>
    </w:p>
    <w:p w:rsidR="00CF2042" w:rsidRDefault="00CF2042" w:rsidP="00CF2042">
      <w:pPr>
        <w:pStyle w:val="Textbody"/>
        <w:numPr>
          <w:ilvl w:val="0"/>
          <w:numId w:val="21"/>
        </w:numPr>
        <w:spacing w:after="0"/>
      </w:pPr>
      <w:r>
        <w:rPr>
          <w:sz w:val="28"/>
        </w:rPr>
        <w:t>Stosuję formy grzecznościowe: proszę dziękuję, przepraszam.</w:t>
      </w:r>
    </w:p>
    <w:p w:rsidR="00F67168" w:rsidRPr="00CF2042" w:rsidRDefault="00CF2042" w:rsidP="00CF2042">
      <w:pPr>
        <w:pStyle w:val="Textbody"/>
        <w:spacing w:after="0"/>
        <w:ind w:left="424"/>
      </w:pPr>
      <w:r>
        <w:t>10.</w:t>
      </w:r>
      <w:r>
        <w:rPr>
          <w:sz w:val="28"/>
        </w:rPr>
        <w:t>Wiem, że w przedszkolu jestem po to, aby nauczyć się wszystkiego co będzie mi potrzebne w szkole (dzieci starsze).</w:t>
      </w:r>
    </w:p>
    <w:sectPr w:rsidR="00F67168" w:rsidRPr="00CF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105"/>
    <w:multiLevelType w:val="multilevel"/>
    <w:tmpl w:val="35AA02F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8600224"/>
    <w:multiLevelType w:val="multilevel"/>
    <w:tmpl w:val="870EA32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0F7C4589"/>
    <w:multiLevelType w:val="multilevel"/>
    <w:tmpl w:val="A5FEA76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0FCA5CAF"/>
    <w:multiLevelType w:val="multilevel"/>
    <w:tmpl w:val="0374CE1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15494F0F"/>
    <w:multiLevelType w:val="multilevel"/>
    <w:tmpl w:val="6846B03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16EF12E3"/>
    <w:multiLevelType w:val="multilevel"/>
    <w:tmpl w:val="8DB2642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18D67B5B"/>
    <w:multiLevelType w:val="multilevel"/>
    <w:tmpl w:val="33024E3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1948213E"/>
    <w:multiLevelType w:val="multilevel"/>
    <w:tmpl w:val="E05240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2FE47EDC"/>
    <w:multiLevelType w:val="multilevel"/>
    <w:tmpl w:val="2F986B2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319436AC"/>
    <w:multiLevelType w:val="multilevel"/>
    <w:tmpl w:val="2CC4DD1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3CAB3B9A"/>
    <w:multiLevelType w:val="multilevel"/>
    <w:tmpl w:val="807A2F6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46D112CE"/>
    <w:multiLevelType w:val="multilevel"/>
    <w:tmpl w:val="50D464D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4DFB60E3"/>
    <w:multiLevelType w:val="multilevel"/>
    <w:tmpl w:val="7588545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521C4B5B"/>
    <w:multiLevelType w:val="multilevel"/>
    <w:tmpl w:val="441C349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52D27F26"/>
    <w:multiLevelType w:val="multilevel"/>
    <w:tmpl w:val="3268306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>
    <w:nsid w:val="55E4647B"/>
    <w:multiLevelType w:val="multilevel"/>
    <w:tmpl w:val="26CA833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>
    <w:nsid w:val="58C67514"/>
    <w:multiLevelType w:val="multilevel"/>
    <w:tmpl w:val="AB2AF17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>
    <w:nsid w:val="59236E7F"/>
    <w:multiLevelType w:val="multilevel"/>
    <w:tmpl w:val="7938DE8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>
    <w:nsid w:val="6058596F"/>
    <w:multiLevelType w:val="multilevel"/>
    <w:tmpl w:val="6CFEDF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A191636"/>
    <w:multiLevelType w:val="multilevel"/>
    <w:tmpl w:val="A78C108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>
    <w:nsid w:val="708F73EB"/>
    <w:multiLevelType w:val="multilevel"/>
    <w:tmpl w:val="B9D00AE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16"/>
  </w:num>
  <w:num w:numId="10">
    <w:abstractNumId w:val="14"/>
  </w:num>
  <w:num w:numId="11">
    <w:abstractNumId w:val="19"/>
  </w:num>
  <w:num w:numId="12">
    <w:abstractNumId w:val="10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8"/>
  </w:num>
  <w:num w:numId="20">
    <w:abstractNumId w:val="2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42"/>
    <w:rsid w:val="00421515"/>
    <w:rsid w:val="00CF2042"/>
    <w:rsid w:val="00F6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F2042"/>
    <w:pPr>
      <w:spacing w:after="120"/>
    </w:pPr>
  </w:style>
  <w:style w:type="paragraph" w:customStyle="1" w:styleId="TableContents">
    <w:name w:val="Table Contents"/>
    <w:basedOn w:val="Normalny"/>
    <w:rsid w:val="00CF2042"/>
    <w:pPr>
      <w:suppressLineNumbers/>
    </w:pPr>
  </w:style>
  <w:style w:type="character" w:customStyle="1" w:styleId="StrongEmphasis">
    <w:name w:val="Strong Emphasis"/>
    <w:rsid w:val="00CF20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F2042"/>
    <w:pPr>
      <w:spacing w:after="120"/>
    </w:pPr>
  </w:style>
  <w:style w:type="paragraph" w:customStyle="1" w:styleId="TableContents">
    <w:name w:val="Table Contents"/>
    <w:basedOn w:val="Normalny"/>
    <w:rsid w:val="00CF2042"/>
    <w:pPr>
      <w:suppressLineNumbers/>
    </w:pPr>
  </w:style>
  <w:style w:type="character" w:customStyle="1" w:styleId="StrongEmphasis">
    <w:name w:val="Strong Emphasis"/>
    <w:rsid w:val="00CF2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1974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2016-09-22T19:49:00Z</dcterms:created>
  <dcterms:modified xsi:type="dcterms:W3CDTF">2016-09-22T19:55:00Z</dcterms:modified>
</cp:coreProperties>
</file>